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55" w:rsidRPr="002237E7" w:rsidRDefault="00D132B3" w:rsidP="00D132B3">
      <w:pPr>
        <w:jc w:val="center"/>
        <w:rPr>
          <w:rFonts w:ascii="GHEA Grapalat" w:hAnsi="GHEA Grapalat" w:cs="Arial"/>
          <w:b/>
          <w:lang w:val="en-US"/>
        </w:rPr>
      </w:pPr>
      <w:r w:rsidRPr="00AA7235">
        <w:rPr>
          <w:rFonts w:ascii="GHEA Grapalat" w:hAnsi="GHEA Grapalat" w:cs="Arial"/>
          <w:b/>
        </w:rPr>
        <w:t xml:space="preserve">ԱՐՁԱՆԱԳՐՈՒԹՅՈՒՆ </w:t>
      </w:r>
      <w:r w:rsidRPr="00AA7235">
        <w:rPr>
          <w:rFonts w:ascii="GHEA Grapalat" w:hAnsi="GHEA Grapalat" w:cs="Arial"/>
          <w:b/>
          <w:lang w:val="hy-AM"/>
        </w:rPr>
        <w:t>N</w:t>
      </w:r>
      <w:r w:rsidRPr="00AA7235">
        <w:rPr>
          <w:rFonts w:ascii="GHEA Grapalat" w:hAnsi="GHEA Grapalat" w:cs="Arial"/>
          <w:b/>
        </w:rPr>
        <w:t xml:space="preserve"> </w:t>
      </w:r>
      <w:r w:rsidR="002237E7">
        <w:rPr>
          <w:rFonts w:ascii="GHEA Grapalat" w:hAnsi="GHEA Grapalat" w:cs="Arial"/>
          <w:b/>
          <w:lang w:val="en-US"/>
        </w:rPr>
        <w:t>3</w:t>
      </w:r>
    </w:p>
    <w:p w:rsidR="00B76ABF" w:rsidRPr="008E5FCA" w:rsidRDefault="002237E7" w:rsidP="00C74185">
      <w:pPr>
        <w:pStyle w:val="3"/>
        <w:spacing w:line="276" w:lineRule="auto"/>
        <w:jc w:val="both"/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</w:pPr>
      <w:r w:rsidRPr="00857ECA">
        <w:rPr>
          <w:rFonts w:ascii="Calibri" w:hAnsi="Calibri" w:cs="Calibri"/>
          <w:i w:val="0"/>
          <w:lang w:val="af-ZA"/>
        </w:rPr>
        <w:t>Իջեվանի համայնքապետարանի քաղաքացիների սպասարկման գրասենյակի կարիքների համար  գույքի ձեռքբեր</w:t>
      </w:r>
      <w:r>
        <w:rPr>
          <w:rFonts w:ascii="Calibri" w:hAnsi="Calibri" w:cs="Calibri"/>
          <w:i w:val="0"/>
          <w:lang w:val="hy-AM"/>
        </w:rPr>
        <w:t xml:space="preserve">ման նպատակով </w:t>
      </w:r>
      <w:r w:rsidR="0027379B" w:rsidRPr="005A2D52">
        <w:rPr>
          <w:rFonts w:ascii="GHEA Grapalat" w:hAnsi="GHEA Grapalat"/>
          <w:lang w:val="hy-AM"/>
        </w:rPr>
        <w:t>ՀՀ</w:t>
      </w:r>
      <w:r w:rsidR="0027379B" w:rsidRPr="0041005E">
        <w:rPr>
          <w:rFonts w:ascii="GHEA Grapalat" w:hAnsi="GHEA Grapalat"/>
          <w:lang w:val="af-ZA"/>
        </w:rPr>
        <w:t xml:space="preserve"> </w:t>
      </w:r>
      <w:r w:rsidR="0027379B" w:rsidRPr="005A2D52">
        <w:rPr>
          <w:rFonts w:ascii="GHEA Grapalat" w:hAnsi="GHEA Grapalat"/>
          <w:lang w:val="hy-AM"/>
        </w:rPr>
        <w:t>ՏՄԻՀ</w:t>
      </w:r>
      <w:r w:rsidR="0027379B">
        <w:rPr>
          <w:rFonts w:ascii="GHEA Grapalat" w:hAnsi="GHEA Grapalat"/>
          <w:lang w:val="af-ZA"/>
        </w:rPr>
        <w:t>-ԳՀԱ</w:t>
      </w:r>
      <w:r w:rsidR="0027379B">
        <w:rPr>
          <w:rFonts w:ascii="GHEA Grapalat" w:hAnsi="GHEA Grapalat"/>
          <w:lang w:val="hy-AM"/>
        </w:rPr>
        <w:t>Պ</w:t>
      </w:r>
      <w:r w:rsidR="0027379B">
        <w:rPr>
          <w:rFonts w:ascii="GHEA Grapalat" w:hAnsi="GHEA Grapalat"/>
          <w:lang w:val="af-ZA"/>
        </w:rPr>
        <w:t>ՁԲ-</w:t>
      </w:r>
      <w:r w:rsidR="0027379B">
        <w:rPr>
          <w:rFonts w:ascii="GHEA Grapalat" w:hAnsi="GHEA Grapalat"/>
          <w:lang w:val="hy-AM"/>
        </w:rPr>
        <w:t>23/25</w:t>
      </w:r>
      <w:r w:rsidR="0027379B">
        <w:rPr>
          <w:rFonts w:ascii="GHEA Grapalat" w:hAnsi="GHEA Grapalat" w:cs="Arial"/>
          <w:i w:val="0"/>
          <w:lang w:val="hy-AM"/>
        </w:rPr>
        <w:t xml:space="preserve"> 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ծածկագրով</w:t>
      </w:r>
      <w:r w:rsidR="00B76ABF" w:rsidRPr="004277EE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="00B76ABF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մրցույթի հանձնաժողովի</w:t>
      </w:r>
      <w:r w:rsidR="00B76ABF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="00B76ABF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en-US"/>
        </w:rPr>
        <w:t xml:space="preserve"> </w:t>
      </w:r>
      <w:proofErr w:type="spellStart"/>
      <w:r w:rsidR="00B76ABF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ru-RU"/>
        </w:rPr>
        <w:t>ամփոփման</w:t>
      </w:r>
      <w:proofErr w:type="spellEnd"/>
      <w:r w:rsidR="00B76ABF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en-US"/>
        </w:rPr>
        <w:t xml:space="preserve"> </w:t>
      </w:r>
      <w:r w:rsidR="00B76ABF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նիստի</w:t>
      </w:r>
    </w:p>
    <w:p w:rsidR="00B76ABF" w:rsidRPr="008E5FCA" w:rsidRDefault="00B76ABF" w:rsidP="00B76ABF">
      <w:pPr>
        <w:pStyle w:val="3"/>
        <w:jc w:val="center"/>
        <w:rPr>
          <w:rFonts w:ascii="GHEA Grapalat" w:hAnsi="GHEA Grapalat"/>
          <w:color w:val="000000"/>
          <w:sz w:val="18"/>
          <w:szCs w:val="18"/>
          <w:lang w:val="pt-BR"/>
        </w:rPr>
      </w:pPr>
    </w:p>
    <w:p w:rsidR="00B76ABF" w:rsidRPr="008E5FCA" w:rsidRDefault="00B76ABF" w:rsidP="00B76ABF">
      <w:pPr>
        <w:pStyle w:val="3"/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</w:pP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en-US"/>
        </w:rPr>
        <w:t>ք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. </w:t>
      </w:r>
      <w:proofErr w:type="spellStart"/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en-US"/>
        </w:rPr>
        <w:t>Իջևան</w:t>
      </w:r>
      <w:proofErr w:type="spellEnd"/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  <w:t xml:space="preserve">                                                                           </w:t>
      </w:r>
      <w:r w:rsidR="002237E7"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  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  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</w:t>
      </w:r>
      <w:r w:rsidR="002237E7"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  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   </w:t>
      </w:r>
      <w:r w:rsidR="0027379B"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09 </w:t>
      </w:r>
      <w:proofErr w:type="gramStart"/>
      <w:r w:rsidR="0027379B"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>հունիսի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 xml:space="preserve"> 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20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>2</w:t>
      </w:r>
      <w:r w:rsidR="002237E7"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hy-AM"/>
        </w:rPr>
        <w:t>3</w:t>
      </w:r>
      <w:proofErr w:type="gramEnd"/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>թ.</w:t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</w:r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ab/>
        <w:t xml:space="preserve">                    </w:t>
      </w:r>
      <w:proofErr w:type="spellStart"/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en-US"/>
        </w:rPr>
        <w:t>ժամը</w:t>
      </w:r>
      <w:proofErr w:type="spellEnd"/>
      <w:r w:rsidRPr="008E5FCA">
        <w:rPr>
          <w:rFonts w:ascii="GHEA Grapalat" w:hAnsi="GHEA Grapalat"/>
          <w:b w:val="0"/>
          <w:color w:val="000000"/>
          <w:sz w:val="18"/>
          <w:szCs w:val="18"/>
          <w:u w:val="none"/>
          <w:lang w:val="pt-BR"/>
        </w:rPr>
        <w:t xml:space="preserve"> 10:00</w:t>
      </w:r>
    </w:p>
    <w:p w:rsidR="00B76ABF" w:rsidRPr="008E5FCA" w:rsidRDefault="00B76ABF" w:rsidP="00B76ABF">
      <w:pPr>
        <w:pStyle w:val="3"/>
        <w:ind w:firstLine="0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proofErr w:type="spellStart"/>
      <w:r w:rsidRPr="008E5FCA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en-US"/>
        </w:rPr>
        <w:t>Մասնակցում</w:t>
      </w:r>
      <w:proofErr w:type="spellEnd"/>
      <w:r w:rsidRPr="008E5FCA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pt-BR"/>
        </w:rPr>
        <w:t xml:space="preserve"> </w:t>
      </w:r>
      <w:proofErr w:type="spellStart"/>
      <w:r w:rsidRPr="008E5FCA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en-US"/>
        </w:rPr>
        <w:t>էին</w:t>
      </w:r>
      <w:proofErr w:type="spellEnd"/>
    </w:p>
    <w:p w:rsidR="00B76ABF" w:rsidRPr="008E5FCA" w:rsidRDefault="00B76ABF" w:rsidP="00B76ABF">
      <w:pPr>
        <w:pStyle w:val="3"/>
        <w:ind w:firstLine="0"/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</w:pPr>
      <w:r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 </w:t>
      </w:r>
      <w:r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հանձնաժողովի նախագահ՝</w:t>
      </w:r>
      <w:r w:rsidR="002237E7" w:rsidRPr="008E5FCA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                                 </w:t>
      </w:r>
      <w:r w:rsidR="002237E7" w:rsidRPr="008E5FCA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Ա</w:t>
      </w:r>
      <w:r w:rsidR="002237E7" w:rsidRPr="008E5FCA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. </w:t>
      </w:r>
      <w:r w:rsidR="002237E7" w:rsidRPr="008E5FCA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>Պարոնյան</w:t>
      </w:r>
    </w:p>
    <w:p w:rsidR="002237E7" w:rsidRPr="008E5FCA" w:rsidRDefault="002237E7" w:rsidP="002237E7">
      <w:pPr>
        <w:pStyle w:val="3"/>
        <w:spacing w:line="276" w:lineRule="auto"/>
        <w:ind w:firstLine="0"/>
        <w:jc w:val="both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</w:p>
    <w:p w:rsidR="002237E7" w:rsidRPr="008E5FCA" w:rsidRDefault="002237E7" w:rsidP="002237E7">
      <w:pPr>
        <w:pStyle w:val="3"/>
        <w:spacing w:line="276" w:lineRule="auto"/>
        <w:ind w:firstLine="0"/>
        <w:jc w:val="both"/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</w:pPr>
      <w:r w:rsidRPr="008E5FCA">
        <w:rPr>
          <w:rFonts w:ascii="GHEA Grapalat" w:hAnsi="GHEA Grapalat"/>
          <w:b w:val="0"/>
          <w:i w:val="0"/>
          <w:color w:val="000000"/>
          <w:sz w:val="24"/>
          <w:szCs w:val="24"/>
          <w:u w:val="none"/>
          <w:lang w:val="hy-AM"/>
        </w:rPr>
        <w:t xml:space="preserve">   Անդամներ</w:t>
      </w:r>
    </w:p>
    <w:tbl>
      <w:tblPr>
        <w:tblW w:w="0" w:type="auto"/>
        <w:tblInd w:w="-651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</w:tblGrid>
      <w:tr w:rsidR="002237E7" w:rsidRPr="008E5FCA" w:rsidTr="002237E7">
        <w:trPr>
          <w:trHeight w:val="374"/>
        </w:trPr>
        <w:tc>
          <w:tcPr>
            <w:tcW w:w="2552" w:type="dxa"/>
            <w:vAlign w:val="center"/>
            <w:hideMark/>
          </w:tcPr>
          <w:p w:rsidR="002237E7" w:rsidRPr="008E5FCA" w:rsidRDefault="002237E7" w:rsidP="002237E7">
            <w:pPr>
              <w:pStyle w:val="3"/>
              <w:spacing w:line="276" w:lineRule="auto"/>
              <w:ind w:firstLine="0"/>
              <w:jc w:val="both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</w:p>
        </w:tc>
        <w:tc>
          <w:tcPr>
            <w:tcW w:w="2551" w:type="dxa"/>
          </w:tcPr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</w:p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</w:p>
        </w:tc>
        <w:tc>
          <w:tcPr>
            <w:tcW w:w="2977" w:type="dxa"/>
            <w:vAlign w:val="center"/>
            <w:hideMark/>
          </w:tcPr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8E5FCA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Ա</w:t>
            </w:r>
            <w:r w:rsidRPr="008E5FCA">
              <w:rPr>
                <w:rFonts w:ascii="Cambria Math" w:hAnsi="Cambria Math" w:cs="Cambria Math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․</w:t>
            </w:r>
            <w:r w:rsidRPr="008E5FCA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Այդինյան</w:t>
            </w:r>
          </w:p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 w:rsidRPr="008E5FCA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>Մ. Կոստանյան</w:t>
            </w:r>
          </w:p>
        </w:tc>
      </w:tr>
      <w:tr w:rsidR="002237E7" w:rsidRPr="008E5FCA" w:rsidTr="002237E7">
        <w:trPr>
          <w:trHeight w:val="199"/>
        </w:trPr>
        <w:tc>
          <w:tcPr>
            <w:tcW w:w="2552" w:type="dxa"/>
            <w:vAlign w:val="bottom"/>
          </w:tcPr>
          <w:p w:rsidR="002237E7" w:rsidRPr="008E5FCA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8E5FCA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              </w:t>
            </w:r>
            <w:proofErr w:type="spellStart"/>
            <w:r w:rsidRPr="008E5FCA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քարտուղար</w:t>
            </w:r>
            <w:proofErr w:type="spellEnd"/>
            <w:r w:rsidRPr="008E5FCA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               </w:t>
            </w:r>
          </w:p>
          <w:p w:rsidR="002237E7" w:rsidRPr="008E5FCA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</w:pPr>
            <w:r w:rsidRPr="008E5FCA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hy-AM"/>
              </w:rPr>
              <w:t xml:space="preserve">               </w:t>
            </w:r>
          </w:p>
        </w:tc>
        <w:tc>
          <w:tcPr>
            <w:tcW w:w="2551" w:type="dxa"/>
          </w:tcPr>
          <w:p w:rsidR="002237E7" w:rsidRPr="008E5FCA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ru-RU"/>
              </w:rPr>
            </w:pPr>
          </w:p>
          <w:p w:rsidR="002237E7" w:rsidRPr="008E5FCA" w:rsidRDefault="002237E7" w:rsidP="00AE46C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 w:rsidRPr="008E5FCA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ru-RU"/>
              </w:rPr>
              <w:t>Ա</w:t>
            </w:r>
            <w:r w:rsidRPr="008E5FCA"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 xml:space="preserve">. </w:t>
            </w:r>
            <w:proofErr w:type="spellStart"/>
            <w:r w:rsidRPr="008E5FCA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  <w:t>Նազին</w:t>
            </w:r>
            <w:r w:rsidRPr="008E5FCA">
              <w:rPr>
                <w:rFonts w:ascii="GHEA Grapalat" w:hAnsi="GHEA Grapalat" w:cs="Arial"/>
                <w:b w:val="0"/>
                <w:i w:val="0"/>
                <w:color w:val="000000"/>
                <w:sz w:val="24"/>
                <w:szCs w:val="24"/>
                <w:u w:val="none"/>
                <w:lang w:val="ru-RU"/>
              </w:rPr>
              <w:t>յան</w:t>
            </w:r>
            <w:proofErr w:type="spellEnd"/>
          </w:p>
          <w:p w:rsidR="002237E7" w:rsidRPr="008E5FCA" w:rsidRDefault="002237E7" w:rsidP="00AE46C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</w:tbl>
    <w:p w:rsidR="00D132B3" w:rsidRPr="008E5FCA" w:rsidRDefault="00D132B3" w:rsidP="00D132B3">
      <w:pPr>
        <w:pStyle w:val="3"/>
        <w:ind w:firstLine="0"/>
        <w:rPr>
          <w:rFonts w:ascii="Sylfaen" w:hAnsi="Sylfaen"/>
          <w:b w:val="0"/>
          <w:i w:val="0"/>
          <w:color w:val="000000"/>
          <w:szCs w:val="22"/>
          <w:u w:val="none"/>
          <w:lang w:val="pt-BR"/>
        </w:rPr>
      </w:pPr>
    </w:p>
    <w:p w:rsidR="00D132B3" w:rsidRPr="008E5FCA" w:rsidRDefault="00200FC0" w:rsidP="00235D1B">
      <w:pPr>
        <w:pStyle w:val="3"/>
        <w:ind w:firstLine="0"/>
        <w:jc w:val="both"/>
        <w:rPr>
          <w:rFonts w:ascii="GHEA Grapalat" w:hAnsi="GHEA Grapalat"/>
          <w:b w:val="0"/>
          <w:i w:val="0"/>
          <w:u w:val="none"/>
          <w:lang w:val="pt-BR"/>
        </w:rPr>
      </w:pPr>
      <w:r w:rsidRPr="008E5FCA">
        <w:rPr>
          <w:rFonts w:ascii="Calibri" w:hAnsi="Calibri" w:cs="Calibri"/>
          <w:i w:val="0"/>
          <w:lang w:val="af-ZA"/>
        </w:rPr>
        <w:t>Իջեվանի համայնքապետարանի քաղաքացիների սպասարկման գրասենյակի կարիքների համար  գույքի ձեռքբեր</w:t>
      </w:r>
      <w:r w:rsidRPr="008E5FCA">
        <w:rPr>
          <w:rFonts w:ascii="Calibri" w:hAnsi="Calibri" w:cs="Calibri"/>
          <w:i w:val="0"/>
          <w:lang w:val="hy-AM"/>
        </w:rPr>
        <w:t xml:space="preserve">ման նպատակով </w:t>
      </w:r>
      <w:r w:rsidR="00AB55EE" w:rsidRPr="008E5FCA">
        <w:rPr>
          <w:rFonts w:ascii="GHEA Grapalat" w:hAnsi="GHEA Grapalat"/>
          <w:lang w:val="hy-AM"/>
        </w:rPr>
        <w:t>ՀՀ</w:t>
      </w:r>
      <w:r w:rsidR="00AB55EE" w:rsidRPr="008E5FCA">
        <w:rPr>
          <w:rFonts w:ascii="GHEA Grapalat" w:hAnsi="GHEA Grapalat"/>
          <w:lang w:val="af-ZA"/>
        </w:rPr>
        <w:t xml:space="preserve"> </w:t>
      </w:r>
      <w:r w:rsidR="00AB55EE" w:rsidRPr="008E5FCA">
        <w:rPr>
          <w:rFonts w:ascii="GHEA Grapalat" w:hAnsi="GHEA Grapalat"/>
          <w:lang w:val="hy-AM"/>
        </w:rPr>
        <w:t>ՏՄԻՀ</w:t>
      </w:r>
      <w:r w:rsidR="00AB55EE" w:rsidRPr="008E5FCA">
        <w:rPr>
          <w:rFonts w:ascii="GHEA Grapalat" w:hAnsi="GHEA Grapalat"/>
          <w:lang w:val="af-ZA"/>
        </w:rPr>
        <w:t>-ԳՀԱ</w:t>
      </w:r>
      <w:r w:rsidR="00AB55EE" w:rsidRPr="008E5FCA">
        <w:rPr>
          <w:rFonts w:ascii="GHEA Grapalat" w:hAnsi="GHEA Grapalat"/>
          <w:lang w:val="hy-AM"/>
        </w:rPr>
        <w:t>Պ</w:t>
      </w:r>
      <w:r w:rsidR="00AB55EE" w:rsidRPr="008E5FCA">
        <w:rPr>
          <w:rFonts w:ascii="GHEA Grapalat" w:hAnsi="GHEA Grapalat"/>
          <w:lang w:val="af-ZA"/>
        </w:rPr>
        <w:t>ՁԲ-</w:t>
      </w:r>
      <w:r w:rsidR="00AB55EE" w:rsidRPr="008E5FCA">
        <w:rPr>
          <w:rFonts w:ascii="GHEA Grapalat" w:hAnsi="GHEA Grapalat"/>
          <w:lang w:val="hy-AM"/>
        </w:rPr>
        <w:t>23/25</w:t>
      </w:r>
      <w:r w:rsidR="00AB55EE" w:rsidRPr="008E5FCA">
        <w:rPr>
          <w:rFonts w:ascii="GHEA Grapalat" w:hAnsi="GHEA Grapalat" w:cs="Arial"/>
          <w:i w:val="0"/>
          <w:lang w:val="hy-AM"/>
        </w:rPr>
        <w:t xml:space="preserve"> </w:t>
      </w:r>
      <w:r w:rsidR="00AB55EE" w:rsidRPr="008E5FCA">
        <w:rPr>
          <w:rFonts w:ascii="GHEA Grapalat" w:hAnsi="GHEA Grapalat"/>
          <w:b w:val="0"/>
          <w:i w:val="0"/>
          <w:szCs w:val="22"/>
          <w:u w:val="none"/>
          <w:lang w:val="hy-AM"/>
        </w:rPr>
        <w:t xml:space="preserve"> </w:t>
      </w:r>
      <w:r w:rsidR="00D132B3" w:rsidRPr="008E5FCA">
        <w:rPr>
          <w:rFonts w:ascii="GHEA Grapalat" w:hAnsi="GHEA Grapalat"/>
          <w:b w:val="0"/>
          <w:i w:val="0"/>
          <w:u w:val="none"/>
          <w:lang w:val="hy-AM"/>
        </w:rPr>
        <w:t xml:space="preserve">ծածկագրով </w:t>
      </w:r>
      <w:r w:rsidR="00AB55EE">
        <w:rPr>
          <w:rFonts w:ascii="GHEA Grapalat" w:hAnsi="GHEA Grapalat"/>
          <w:b w:val="0"/>
          <w:i w:val="0"/>
          <w:u w:val="none"/>
          <w:lang w:val="hy-AM"/>
        </w:rPr>
        <w:t>գնանշման հարցման</w:t>
      </w:r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D132B3" w:rsidRPr="008E5FCA">
        <w:rPr>
          <w:rFonts w:ascii="GHEA Grapalat" w:hAnsi="GHEA Grapalat"/>
          <w:b w:val="0"/>
          <w:i w:val="0"/>
          <w:u w:val="none"/>
          <w:lang w:val="hy-AM"/>
        </w:rPr>
        <w:t>գնահատող</w:t>
      </w:r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D132B3" w:rsidRPr="008E5FCA">
        <w:rPr>
          <w:rFonts w:ascii="GHEA Grapalat" w:hAnsi="GHEA Grapalat"/>
          <w:b w:val="0"/>
          <w:i w:val="0"/>
          <w:u w:val="none"/>
          <w:lang w:val="hy-AM"/>
        </w:rPr>
        <w:t>հանձնաժողովը</w:t>
      </w:r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D132B3" w:rsidRPr="008E5FCA">
        <w:rPr>
          <w:rFonts w:ascii="GHEA Grapalat" w:hAnsi="GHEA Grapalat"/>
          <w:b w:val="0"/>
          <w:i w:val="0"/>
          <w:u w:val="none"/>
          <w:lang w:val="hy-AM"/>
        </w:rPr>
        <w:t>որոշեց</w:t>
      </w:r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>.</w:t>
      </w:r>
    </w:p>
    <w:p w:rsidR="00D132B3" w:rsidRPr="008E5FCA" w:rsidRDefault="006A338F" w:rsidP="0027379B">
      <w:pPr>
        <w:pStyle w:val="3"/>
        <w:ind w:left="360" w:firstLine="0"/>
        <w:rPr>
          <w:rFonts w:ascii="GHEA Grapalat" w:hAnsi="GHEA Grapalat"/>
          <w:b w:val="0"/>
          <w:i w:val="0"/>
          <w:color w:val="000000"/>
          <w:szCs w:val="22"/>
          <w:u w:val="none"/>
          <w:lang w:val="pt-BR"/>
        </w:rPr>
      </w:pPr>
      <w:r w:rsidRPr="008E5FCA">
        <w:rPr>
          <w:rFonts w:ascii="GHEA Grapalat" w:hAnsi="GHEA Grapalat"/>
          <w:lang w:val="hy-AM"/>
        </w:rPr>
        <w:t>ՀՀ</w:t>
      </w:r>
      <w:r w:rsidRPr="008E5FCA">
        <w:rPr>
          <w:rFonts w:ascii="GHEA Grapalat" w:hAnsi="GHEA Grapalat"/>
          <w:lang w:val="af-ZA"/>
        </w:rPr>
        <w:t xml:space="preserve"> </w:t>
      </w:r>
      <w:r w:rsidRPr="008E5FCA">
        <w:rPr>
          <w:rFonts w:ascii="GHEA Grapalat" w:hAnsi="GHEA Grapalat"/>
          <w:lang w:val="hy-AM"/>
        </w:rPr>
        <w:t>ՏՄԻՀ</w:t>
      </w:r>
      <w:r w:rsidRPr="008E5FCA">
        <w:rPr>
          <w:rFonts w:ascii="GHEA Grapalat" w:hAnsi="GHEA Grapalat"/>
          <w:lang w:val="af-ZA"/>
        </w:rPr>
        <w:t>-ԳՀԱ</w:t>
      </w:r>
      <w:r w:rsidRPr="008E5FCA">
        <w:rPr>
          <w:rFonts w:ascii="GHEA Grapalat" w:hAnsi="GHEA Grapalat"/>
          <w:lang w:val="hy-AM"/>
        </w:rPr>
        <w:t>Պ</w:t>
      </w:r>
      <w:r w:rsidRPr="008E5FCA">
        <w:rPr>
          <w:rFonts w:ascii="GHEA Grapalat" w:hAnsi="GHEA Grapalat"/>
          <w:lang w:val="af-ZA"/>
        </w:rPr>
        <w:t>ՁԲ-</w:t>
      </w:r>
      <w:r w:rsidRPr="008E5FCA">
        <w:rPr>
          <w:rFonts w:ascii="GHEA Grapalat" w:hAnsi="GHEA Grapalat"/>
          <w:lang w:val="hy-AM"/>
        </w:rPr>
        <w:t>23/25</w:t>
      </w:r>
      <w:r w:rsidRPr="008E5FCA">
        <w:rPr>
          <w:rFonts w:ascii="GHEA Grapalat" w:hAnsi="GHEA Grapalat" w:cs="Arial"/>
          <w:i w:val="0"/>
          <w:lang w:val="hy-AM"/>
        </w:rPr>
        <w:t xml:space="preserve"> </w:t>
      </w:r>
      <w:r w:rsidR="004277EE" w:rsidRPr="008E5FCA">
        <w:rPr>
          <w:rFonts w:ascii="GHEA Grapalat" w:hAnsi="GHEA Grapalat"/>
          <w:b w:val="0"/>
          <w:i w:val="0"/>
          <w:szCs w:val="22"/>
          <w:u w:val="none"/>
          <w:lang w:val="hy-AM"/>
        </w:rPr>
        <w:t xml:space="preserve"> </w:t>
      </w:r>
      <w:proofErr w:type="spellStart"/>
      <w:r w:rsidR="00D132B3" w:rsidRPr="008E5FCA">
        <w:rPr>
          <w:rFonts w:ascii="GHEA Grapalat" w:hAnsi="GHEA Grapalat"/>
          <w:b w:val="0"/>
          <w:i w:val="0"/>
          <w:u w:val="none"/>
          <w:lang w:val="en-US"/>
        </w:rPr>
        <w:t>ծածկագրով</w:t>
      </w:r>
      <w:proofErr w:type="spellEnd"/>
      <w:r w:rsidR="00D132B3" w:rsidRPr="008E5FCA">
        <w:rPr>
          <w:rFonts w:ascii="GHEA Grapalat" w:hAnsi="GHEA Grapalat"/>
          <w:b w:val="0"/>
          <w:i w:val="0"/>
          <w:u w:val="none"/>
          <w:lang w:val="hy-AM"/>
        </w:rPr>
        <w:t xml:space="preserve"> </w:t>
      </w:r>
      <w:r w:rsidR="00182B35" w:rsidRPr="008E5FCA">
        <w:rPr>
          <w:rFonts w:ascii="GHEA Grapalat" w:hAnsi="GHEA Grapalat"/>
          <w:b w:val="0"/>
          <w:i w:val="0"/>
          <w:u w:val="none"/>
          <w:lang w:val="hy-AM"/>
        </w:rPr>
        <w:t>էլեկտրոնային աճուրդի</w:t>
      </w:r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8E5FCA">
        <w:rPr>
          <w:rFonts w:ascii="GHEA Grapalat" w:hAnsi="GHEA Grapalat"/>
          <w:b w:val="0"/>
          <w:i w:val="0"/>
          <w:u w:val="none"/>
          <w:lang w:val="ru-RU"/>
        </w:rPr>
        <w:t>ընթացակարքի</w:t>
      </w:r>
      <w:proofErr w:type="spellEnd"/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8E5FCA">
        <w:rPr>
          <w:rFonts w:ascii="GHEA Grapalat" w:hAnsi="GHEA Grapalat"/>
          <w:b w:val="0"/>
          <w:i w:val="0"/>
          <w:u w:val="none"/>
          <w:lang w:val="ru-RU"/>
        </w:rPr>
        <w:t>մրցույթում</w:t>
      </w:r>
      <w:proofErr w:type="spellEnd"/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8E5FCA">
        <w:rPr>
          <w:rFonts w:ascii="GHEA Grapalat" w:hAnsi="GHEA Grapalat"/>
          <w:b w:val="0"/>
          <w:i w:val="0"/>
          <w:u w:val="none"/>
          <w:lang w:val="ru-RU"/>
        </w:rPr>
        <w:t>ընտրված</w:t>
      </w:r>
      <w:proofErr w:type="spellEnd"/>
      <w:r w:rsidR="00D132B3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D132B3" w:rsidRPr="008E5FCA">
        <w:rPr>
          <w:rFonts w:ascii="GHEA Grapalat" w:hAnsi="GHEA Grapalat"/>
          <w:b w:val="0"/>
          <w:i w:val="0"/>
          <w:u w:val="none"/>
          <w:lang w:val="ru-RU"/>
        </w:rPr>
        <w:t>մասնակից</w:t>
      </w:r>
      <w:proofErr w:type="spellEnd"/>
      <w:r w:rsidR="0027379B" w:rsidRPr="008E5FCA">
        <w:rPr>
          <w:rFonts w:ascii="GHEA Grapalat" w:hAnsi="GHEA Grapalat"/>
          <w:b w:val="0"/>
          <w:i w:val="0"/>
          <w:u w:val="none"/>
          <w:lang w:val="hy-AM"/>
        </w:rPr>
        <w:t xml:space="preserve"> </w:t>
      </w:r>
      <w:r w:rsidR="0027379B" w:rsidRPr="008E5FCA">
        <w:rPr>
          <w:rFonts w:ascii="GHEA Grapalat" w:hAnsi="GHEA Grapalat"/>
          <w:b w:val="0"/>
          <w:i w:val="0"/>
          <w:sz w:val="20"/>
          <w:u w:val="none"/>
          <w:lang w:val="hy-AM"/>
        </w:rPr>
        <w:t>Ա/Ձ Սիրոնուշ Հովհաննիսյան-ին</w:t>
      </w:r>
      <w:r w:rsidR="0027379B" w:rsidRPr="008E5FCA">
        <w:rPr>
          <w:rFonts w:ascii="GHEA Grapalat" w:hAnsi="GHEA Grapalat"/>
          <w:b w:val="0"/>
          <w:i w:val="0"/>
          <w:sz w:val="20"/>
          <w:u w:val="none"/>
          <w:lang w:val="pt-BR"/>
        </w:rPr>
        <w:t xml:space="preserve"> </w:t>
      </w:r>
      <w:proofErr w:type="spellStart"/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ներկայացնել</w:t>
      </w:r>
      <w:proofErr w:type="spellEnd"/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պայմանագիր</w:t>
      </w:r>
      <w:proofErr w:type="spellEnd"/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կնքելու</w:t>
      </w:r>
      <w:proofErr w:type="spellEnd"/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առաջարկ</w:t>
      </w:r>
      <w:proofErr w:type="spellEnd"/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և</w:t>
      </w:r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պայմանագրի</w:t>
      </w:r>
      <w:proofErr w:type="spellEnd"/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proofErr w:type="spellStart"/>
      <w:r w:rsidR="005D7C75" w:rsidRPr="008E5FCA">
        <w:rPr>
          <w:rFonts w:ascii="GHEA Grapalat" w:hAnsi="GHEA Grapalat"/>
          <w:b w:val="0"/>
          <w:i w:val="0"/>
          <w:u w:val="none"/>
          <w:lang w:val="ru-RU"/>
        </w:rPr>
        <w:t>նախագիծը</w:t>
      </w:r>
      <w:proofErr w:type="spellEnd"/>
      <w:r w:rsidR="005D7C75" w:rsidRPr="008E5FCA">
        <w:rPr>
          <w:rFonts w:ascii="GHEA Grapalat" w:hAnsi="GHEA Grapalat"/>
          <w:b w:val="0"/>
          <w:i w:val="0"/>
          <w:u w:val="none"/>
          <w:lang w:val="pt-BR"/>
        </w:rPr>
        <w:t>:</w:t>
      </w:r>
    </w:p>
    <w:p w:rsidR="005D7C75" w:rsidRPr="008E5FCA" w:rsidRDefault="005D7C75" w:rsidP="001C41B7">
      <w:pPr>
        <w:pStyle w:val="3"/>
        <w:numPr>
          <w:ilvl w:val="0"/>
          <w:numId w:val="1"/>
        </w:numPr>
        <w:jc w:val="both"/>
        <w:rPr>
          <w:rFonts w:ascii="GHEA Grapalat" w:hAnsi="GHEA Grapalat"/>
          <w:b w:val="0"/>
          <w:i w:val="0"/>
          <w:color w:val="000000"/>
          <w:szCs w:val="22"/>
          <w:u w:val="none"/>
          <w:lang w:val="pt-BR"/>
        </w:rPr>
      </w:pPr>
      <w:proofErr w:type="spellStart"/>
      <w:r w:rsidRPr="008E5FCA">
        <w:rPr>
          <w:rFonts w:ascii="GHEA Grapalat" w:hAnsi="GHEA Grapalat" w:cs="Sylfaen"/>
          <w:b w:val="0"/>
          <w:i w:val="0"/>
          <w:u w:val="none"/>
          <w:lang w:val="ru-RU"/>
        </w:rPr>
        <w:t>Սույն</w:t>
      </w:r>
      <w:proofErr w:type="spellEnd"/>
      <w:r w:rsidRPr="008E5FCA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proofErr w:type="spellStart"/>
      <w:r w:rsidRPr="008E5FCA">
        <w:rPr>
          <w:rFonts w:ascii="GHEA Grapalat" w:hAnsi="GHEA Grapalat" w:cs="Sylfaen"/>
          <w:b w:val="0"/>
          <w:i w:val="0"/>
          <w:u w:val="none"/>
          <w:lang w:val="ru-RU"/>
        </w:rPr>
        <w:t>արձանագրության</w:t>
      </w:r>
      <w:proofErr w:type="spellEnd"/>
      <w:r w:rsidRPr="008E5FCA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proofErr w:type="spellStart"/>
      <w:r w:rsidRPr="008E5FCA">
        <w:rPr>
          <w:rFonts w:ascii="GHEA Grapalat" w:hAnsi="GHEA Grapalat" w:cs="Sylfaen"/>
          <w:b w:val="0"/>
          <w:i w:val="0"/>
          <w:u w:val="none"/>
          <w:lang w:val="ru-RU"/>
        </w:rPr>
        <w:t>պատճենը</w:t>
      </w:r>
      <w:proofErr w:type="spellEnd"/>
      <w:r w:rsidRPr="008E5FCA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proofErr w:type="spellStart"/>
      <w:proofErr w:type="gramStart"/>
      <w:r w:rsidRPr="008E5FCA">
        <w:rPr>
          <w:rFonts w:ascii="GHEA Grapalat" w:hAnsi="GHEA Grapalat" w:cs="Sylfaen"/>
          <w:b w:val="0"/>
          <w:i w:val="0"/>
          <w:u w:val="none"/>
          <w:lang w:val="ru-RU"/>
        </w:rPr>
        <w:t>տրամադրել</w:t>
      </w:r>
      <w:proofErr w:type="spellEnd"/>
      <w:r w:rsidRPr="008E5FCA">
        <w:rPr>
          <w:rFonts w:ascii="GHEA Grapalat" w:hAnsi="GHEA Grapalat" w:cs="Sylfaen"/>
          <w:b w:val="0"/>
          <w:i w:val="0"/>
          <w:u w:val="none"/>
          <w:lang w:val="pt-BR"/>
        </w:rPr>
        <w:t xml:space="preserve"> </w:t>
      </w:r>
      <w:r w:rsidR="00B10774" w:rsidRPr="008E5FCA">
        <w:rPr>
          <w:rFonts w:ascii="GHEA Grapalat" w:hAnsi="GHEA Grapalat"/>
          <w:b w:val="0"/>
          <w:i w:val="0"/>
          <w:u w:val="none"/>
          <w:lang w:val="pt-BR"/>
        </w:rPr>
        <w:t xml:space="preserve"> </w:t>
      </w:r>
      <w:r w:rsidR="0027379B" w:rsidRPr="008E5FCA">
        <w:rPr>
          <w:rFonts w:ascii="GHEA Grapalat" w:hAnsi="GHEA Grapalat"/>
          <w:b w:val="0"/>
          <w:i w:val="0"/>
          <w:sz w:val="20"/>
          <w:u w:val="none"/>
          <w:lang w:val="hy-AM"/>
        </w:rPr>
        <w:t>Ա</w:t>
      </w:r>
      <w:proofErr w:type="gramEnd"/>
      <w:r w:rsidR="0027379B" w:rsidRPr="008E5FCA">
        <w:rPr>
          <w:rFonts w:ascii="GHEA Grapalat" w:hAnsi="GHEA Grapalat"/>
          <w:b w:val="0"/>
          <w:i w:val="0"/>
          <w:sz w:val="20"/>
          <w:u w:val="none"/>
          <w:lang w:val="hy-AM"/>
        </w:rPr>
        <w:t>/Ձ Սիրոնուշ Հովհաննիսյան-ին</w:t>
      </w:r>
      <w:r w:rsidRPr="008E5FCA">
        <w:rPr>
          <w:rFonts w:ascii="GHEA Grapalat" w:hAnsi="GHEA Grapalat"/>
          <w:b w:val="0"/>
          <w:i w:val="0"/>
          <w:u w:val="none"/>
          <w:lang w:val="pt-BR"/>
        </w:rPr>
        <w:t>:</w:t>
      </w:r>
    </w:p>
    <w:p w:rsidR="005D7C75" w:rsidRPr="00AA7235" w:rsidRDefault="005D7C75" w:rsidP="005D7C75">
      <w:pPr>
        <w:pStyle w:val="3"/>
        <w:rPr>
          <w:rFonts w:ascii="GHEA Grapalat" w:hAnsi="GHEA Grapalat"/>
          <w:b w:val="0"/>
          <w:i w:val="0"/>
          <w:color w:val="000000"/>
          <w:szCs w:val="22"/>
          <w:u w:val="none"/>
          <w:lang w:val="pt-BR"/>
        </w:rPr>
      </w:pPr>
    </w:p>
    <w:p w:rsidR="00B76ABF" w:rsidRPr="00303BEC" w:rsidRDefault="00B76ABF" w:rsidP="00B76AB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03BEC">
        <w:rPr>
          <w:rFonts w:ascii="GHEA Grapalat" w:hAnsi="GHEA Grapalat"/>
          <w:sz w:val="24"/>
          <w:szCs w:val="24"/>
          <w:lang w:val="hy-AM"/>
        </w:rPr>
        <w:t xml:space="preserve">Մասնակցում էին՝ </w:t>
      </w:r>
      <w:r w:rsidRPr="00303BEC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</w:p>
    <w:p w:rsidR="00B76ABF" w:rsidRPr="00011484" w:rsidRDefault="002237E7" w:rsidP="00B76ABF">
      <w:pPr>
        <w:pStyle w:val="3"/>
        <w:ind w:firstLine="0"/>
        <w:rPr>
          <w:rFonts w:ascii="GHEA Grapalat" w:hAnsi="GHEA Grapalat"/>
          <w:i w:val="0"/>
          <w:color w:val="000000"/>
          <w:szCs w:val="22"/>
          <w:u w:val="none"/>
          <w:lang w:val="hy-AM"/>
        </w:rPr>
      </w:pP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Ն</w:t>
      </w:r>
      <w:r w:rsidR="00B76ABF"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ախագահ</w:t>
      </w:r>
      <w:r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՝                                      </w:t>
      </w:r>
      <w:r w:rsidR="00011484">
        <w:rPr>
          <w:rFonts w:ascii="GHEA Grapalat" w:hAnsi="GHEA Grapalat"/>
          <w:i w:val="0"/>
          <w:color w:val="000000"/>
          <w:sz w:val="24"/>
          <w:szCs w:val="24"/>
          <w:u w:val="none"/>
          <w:lang w:val="en-US"/>
        </w:rPr>
        <w:t xml:space="preserve">     </w:t>
      </w:r>
      <w:bookmarkStart w:id="0" w:name="_GoBack"/>
      <w:bookmarkEnd w:id="0"/>
      <w:r w:rsidRPr="002237E7"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 xml:space="preserve"> </w:t>
      </w:r>
      <w:r>
        <w:rPr>
          <w:rFonts w:ascii="GHEA Grapalat" w:hAnsi="GHEA Grapalat" w:cs="Arial"/>
          <w:b w:val="0"/>
          <w:i w:val="0"/>
          <w:color w:val="000000"/>
          <w:sz w:val="24"/>
          <w:szCs w:val="24"/>
          <w:u w:val="none"/>
          <w:lang w:val="hy-AM"/>
        </w:rPr>
        <w:t xml:space="preserve"> </w:t>
      </w:r>
      <w:r w:rsidRPr="00011484">
        <w:rPr>
          <w:rFonts w:ascii="GHEA Grapalat" w:hAnsi="GHEA Grapalat" w:cs="Arial"/>
          <w:b w:val="0"/>
          <w:i w:val="0"/>
          <w:color w:val="000000"/>
          <w:szCs w:val="22"/>
          <w:u w:val="none"/>
          <w:lang w:val="hy-AM"/>
        </w:rPr>
        <w:t>Ա</w:t>
      </w:r>
      <w:r w:rsidRPr="00011484">
        <w:rPr>
          <w:rFonts w:ascii="GHEA Grapalat" w:hAnsi="GHEA Grapalat"/>
          <w:b w:val="0"/>
          <w:i w:val="0"/>
          <w:color w:val="000000"/>
          <w:szCs w:val="22"/>
          <w:u w:val="none"/>
          <w:lang w:val="hy-AM"/>
        </w:rPr>
        <w:t xml:space="preserve">. </w:t>
      </w:r>
      <w:r w:rsidRPr="00011484">
        <w:rPr>
          <w:rFonts w:ascii="GHEA Grapalat" w:hAnsi="GHEA Grapalat" w:cs="Arial"/>
          <w:b w:val="0"/>
          <w:i w:val="0"/>
          <w:color w:val="000000"/>
          <w:szCs w:val="22"/>
          <w:u w:val="none"/>
          <w:lang w:val="hy-AM"/>
        </w:rPr>
        <w:t>Պարոնյան</w:t>
      </w:r>
    </w:p>
    <w:tbl>
      <w:tblPr>
        <w:tblpPr w:leftFromText="180" w:rightFromText="180" w:vertAnchor="text" w:horzAnchor="margin" w:tblpXSpec="center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</w:tblGrid>
      <w:tr w:rsidR="00011484" w:rsidRPr="00011484" w:rsidTr="00011484">
        <w:trPr>
          <w:trHeight w:val="374"/>
        </w:trPr>
        <w:tc>
          <w:tcPr>
            <w:tcW w:w="2977" w:type="dxa"/>
            <w:vAlign w:val="center"/>
            <w:hideMark/>
          </w:tcPr>
          <w:p w:rsidR="00011484" w:rsidRPr="00011484" w:rsidRDefault="00011484" w:rsidP="0001148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Cs w:val="22"/>
                <w:u w:val="none"/>
                <w:lang w:val="hy-AM"/>
              </w:rPr>
            </w:pPr>
            <w:r w:rsidRPr="00011484"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hy-AM"/>
              </w:rPr>
              <w:t>Ա</w:t>
            </w:r>
            <w:r w:rsidRPr="00011484">
              <w:rPr>
                <w:rFonts w:ascii="Cambria Math" w:hAnsi="Cambria Math" w:cs="Cambria Math"/>
                <w:b w:val="0"/>
                <w:i w:val="0"/>
                <w:color w:val="000000"/>
                <w:szCs w:val="22"/>
                <w:u w:val="none"/>
                <w:lang w:val="hy-AM"/>
              </w:rPr>
              <w:t>․</w:t>
            </w:r>
            <w:r w:rsidRPr="00011484">
              <w:rPr>
                <w:rFonts w:ascii="GHEA Grapalat" w:hAnsi="GHEA Grapalat"/>
                <w:b w:val="0"/>
                <w:i w:val="0"/>
                <w:color w:val="000000"/>
                <w:szCs w:val="22"/>
                <w:u w:val="none"/>
                <w:lang w:val="hy-AM"/>
              </w:rPr>
              <w:t xml:space="preserve"> Այդինյան</w:t>
            </w:r>
          </w:p>
          <w:p w:rsidR="00011484" w:rsidRPr="00011484" w:rsidRDefault="00011484" w:rsidP="0001148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Cs w:val="22"/>
                <w:u w:val="none"/>
                <w:lang w:val="en-US"/>
              </w:rPr>
            </w:pPr>
            <w:r w:rsidRPr="00011484">
              <w:rPr>
                <w:rFonts w:ascii="GHEA Grapalat" w:hAnsi="GHEA Grapalat"/>
                <w:b w:val="0"/>
                <w:i w:val="0"/>
                <w:szCs w:val="22"/>
                <w:u w:val="none"/>
                <w:lang w:val="hy-AM"/>
              </w:rPr>
              <w:t>Է. Ասլանյան</w:t>
            </w:r>
          </w:p>
        </w:tc>
      </w:tr>
      <w:tr w:rsidR="00011484" w:rsidRPr="00011484" w:rsidTr="00011484">
        <w:trPr>
          <w:trHeight w:val="199"/>
        </w:trPr>
        <w:tc>
          <w:tcPr>
            <w:tcW w:w="2977" w:type="dxa"/>
            <w:vAlign w:val="center"/>
          </w:tcPr>
          <w:p w:rsidR="00011484" w:rsidRPr="00011484" w:rsidRDefault="00011484" w:rsidP="00011484">
            <w:pPr>
              <w:pStyle w:val="3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en-US"/>
              </w:rPr>
            </w:pPr>
            <w:r w:rsidRPr="00011484">
              <w:rPr>
                <w:rFonts w:ascii="GHEA Grapalat" w:hAnsi="GHEA Grapalat"/>
                <w:b w:val="0"/>
                <w:i w:val="0"/>
                <w:szCs w:val="22"/>
                <w:u w:val="none"/>
                <w:lang w:val="hy-AM"/>
              </w:rPr>
              <w:t>Ն. Գևորգյան</w:t>
            </w:r>
            <w:r w:rsidRPr="00011484"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en-US"/>
              </w:rPr>
              <w:t xml:space="preserve"> </w:t>
            </w:r>
          </w:p>
          <w:p w:rsidR="00011484" w:rsidRPr="00011484" w:rsidRDefault="00011484" w:rsidP="00011484">
            <w:pPr>
              <w:pStyle w:val="3"/>
              <w:spacing w:line="276" w:lineRule="auto"/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en-US"/>
              </w:rPr>
            </w:pPr>
            <w:r w:rsidRPr="00011484">
              <w:rPr>
                <w:rFonts w:ascii="GHEA Grapalat" w:hAnsi="GHEA Grapalat"/>
                <w:b w:val="0"/>
                <w:i w:val="0"/>
                <w:szCs w:val="22"/>
                <w:u w:val="none"/>
                <w:lang w:val="hy-AM"/>
              </w:rPr>
              <w:t>Գ. Բլբուլյան</w:t>
            </w:r>
          </w:p>
          <w:p w:rsidR="00011484" w:rsidRPr="00011484" w:rsidRDefault="00011484" w:rsidP="00011484">
            <w:pPr>
              <w:pStyle w:val="3"/>
              <w:spacing w:line="276" w:lineRule="auto"/>
              <w:rPr>
                <w:rFonts w:ascii="GHEA Grapalat" w:hAnsi="GHEA Grapalat"/>
                <w:b w:val="0"/>
                <w:i w:val="0"/>
                <w:color w:val="000000"/>
                <w:szCs w:val="22"/>
                <w:u w:val="none"/>
                <w:lang w:val="en-US"/>
              </w:rPr>
            </w:pPr>
            <w:r w:rsidRPr="00011484"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ru-RU"/>
              </w:rPr>
              <w:t>Ա</w:t>
            </w:r>
            <w:r w:rsidRPr="00011484">
              <w:rPr>
                <w:rFonts w:ascii="GHEA Grapalat" w:hAnsi="GHEA Grapalat"/>
                <w:b w:val="0"/>
                <w:i w:val="0"/>
                <w:color w:val="000000"/>
                <w:szCs w:val="22"/>
                <w:u w:val="none"/>
                <w:lang w:val="en-US"/>
              </w:rPr>
              <w:t xml:space="preserve">. </w:t>
            </w:r>
            <w:proofErr w:type="spellStart"/>
            <w:r w:rsidRPr="00011484"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en-US"/>
              </w:rPr>
              <w:t>Նազին</w:t>
            </w:r>
            <w:r w:rsidRPr="00011484">
              <w:rPr>
                <w:rFonts w:ascii="GHEA Grapalat" w:hAnsi="GHEA Grapalat" w:cs="Arial"/>
                <w:b w:val="0"/>
                <w:i w:val="0"/>
                <w:color w:val="000000"/>
                <w:szCs w:val="22"/>
                <w:u w:val="none"/>
                <w:lang w:val="ru-RU"/>
              </w:rPr>
              <w:t>յան</w:t>
            </w:r>
            <w:proofErr w:type="spellEnd"/>
          </w:p>
          <w:p w:rsidR="00011484" w:rsidRPr="00011484" w:rsidRDefault="00011484" w:rsidP="00011484">
            <w:pPr>
              <w:pStyle w:val="3"/>
              <w:spacing w:line="276" w:lineRule="auto"/>
              <w:ind w:firstLine="0"/>
              <w:rPr>
                <w:rFonts w:ascii="GHEA Grapalat" w:hAnsi="GHEA Grapalat"/>
                <w:b w:val="0"/>
                <w:i w:val="0"/>
                <w:color w:val="000000"/>
                <w:szCs w:val="22"/>
                <w:u w:val="none"/>
                <w:lang w:val="en-US"/>
              </w:rPr>
            </w:pPr>
          </w:p>
        </w:tc>
      </w:tr>
    </w:tbl>
    <w:p w:rsidR="00011484" w:rsidRPr="00D77806" w:rsidRDefault="00B76ABF" w:rsidP="00011484">
      <w:pPr>
        <w:pStyle w:val="3"/>
        <w:spacing w:line="276" w:lineRule="auto"/>
        <w:ind w:firstLine="0"/>
        <w:rPr>
          <w:rFonts w:ascii="Sylfaen" w:hAnsi="Sylfaen"/>
          <w:b w:val="0"/>
          <w:i w:val="0"/>
          <w:color w:val="000000"/>
          <w:lang w:val="pt-BR"/>
        </w:rPr>
      </w:pP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>անդամներ</w:t>
      </w:r>
      <w:r w:rsidRPr="00303BEC">
        <w:rPr>
          <w:rFonts w:ascii="GHEA Grapalat" w:hAnsi="GHEA Grapalat"/>
          <w:i w:val="0"/>
          <w:color w:val="000000"/>
          <w:sz w:val="24"/>
          <w:szCs w:val="24"/>
          <w:u w:val="none"/>
          <w:lang w:val="pt-BR"/>
        </w:rPr>
        <w:t xml:space="preserve">` </w:t>
      </w:r>
      <w:r w:rsidRPr="00B76ABF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                </w:t>
      </w:r>
      <w:r w:rsidR="00336B7E" w:rsidRPr="00336B7E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                   </w:t>
      </w:r>
      <w:r w:rsidRPr="00B76ABF">
        <w:rPr>
          <w:rFonts w:ascii="GHEA Grapalat" w:hAnsi="GHEA Grapalat"/>
          <w:i w:val="0"/>
          <w:color w:val="000000"/>
          <w:sz w:val="24"/>
          <w:szCs w:val="24"/>
          <w:u w:val="none"/>
          <w:lang w:val="hy-AM"/>
        </w:rPr>
        <w:t xml:space="preserve"> </w:t>
      </w:r>
    </w:p>
    <w:p w:rsidR="00D132B3" w:rsidRPr="00011484" w:rsidRDefault="00D132B3" w:rsidP="00011484">
      <w:pPr>
        <w:pStyle w:val="3"/>
        <w:spacing w:line="276" w:lineRule="auto"/>
        <w:ind w:firstLine="0"/>
        <w:rPr>
          <w:rFonts w:ascii="Sylfaen" w:hAnsi="Sylfaen"/>
          <w:b w:val="0"/>
          <w:i w:val="0"/>
          <w:color w:val="000000"/>
          <w:lang w:val="en-US"/>
        </w:rPr>
      </w:pPr>
    </w:p>
    <w:sectPr w:rsidR="00D132B3" w:rsidRPr="00011484" w:rsidSect="00287E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35DD"/>
    <w:multiLevelType w:val="hybridMultilevel"/>
    <w:tmpl w:val="5A7E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6"/>
    <w:rsid w:val="00011484"/>
    <w:rsid w:val="000D48F0"/>
    <w:rsid w:val="001111A1"/>
    <w:rsid w:val="00112748"/>
    <w:rsid w:val="00182B35"/>
    <w:rsid w:val="001C41B7"/>
    <w:rsid w:val="001D57D1"/>
    <w:rsid w:val="00200FC0"/>
    <w:rsid w:val="002237E7"/>
    <w:rsid w:val="00235D1B"/>
    <w:rsid w:val="0026734D"/>
    <w:rsid w:val="0027379B"/>
    <w:rsid w:val="00287ED9"/>
    <w:rsid w:val="00336B7E"/>
    <w:rsid w:val="004246AF"/>
    <w:rsid w:val="004277EE"/>
    <w:rsid w:val="00480D06"/>
    <w:rsid w:val="005D7C75"/>
    <w:rsid w:val="00646B46"/>
    <w:rsid w:val="006A338F"/>
    <w:rsid w:val="006B3A1D"/>
    <w:rsid w:val="006F7219"/>
    <w:rsid w:val="008E5FCA"/>
    <w:rsid w:val="009A2E55"/>
    <w:rsid w:val="00AA7235"/>
    <w:rsid w:val="00AB55EE"/>
    <w:rsid w:val="00AE4B1C"/>
    <w:rsid w:val="00B10774"/>
    <w:rsid w:val="00B43EC3"/>
    <w:rsid w:val="00B76ABF"/>
    <w:rsid w:val="00C30EF0"/>
    <w:rsid w:val="00C74185"/>
    <w:rsid w:val="00CD594C"/>
    <w:rsid w:val="00D132B3"/>
    <w:rsid w:val="00D77806"/>
    <w:rsid w:val="00D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339B"/>
  <w15:docId w15:val="{C522BF17-8600-4BF1-9527-6B5E0BB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32B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D132B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1B7"/>
    <w:rPr>
      <w:rFonts w:ascii="Segoe UI" w:hAnsi="Segoe UI" w:cs="Segoe UI"/>
      <w:sz w:val="18"/>
      <w:szCs w:val="18"/>
    </w:rPr>
  </w:style>
  <w:style w:type="character" w:styleId="a5">
    <w:name w:val="Intense Reference"/>
    <w:basedOn w:val="a0"/>
    <w:uiPriority w:val="32"/>
    <w:qFormat/>
    <w:rsid w:val="00B43EC3"/>
    <w:rPr>
      <w:b/>
      <w:bCs/>
      <w:smallCaps/>
      <w:color w:val="ED7D31" w:themeColor="accent2"/>
      <w:spacing w:val="5"/>
      <w:u w:val="single"/>
    </w:rPr>
  </w:style>
  <w:style w:type="paragraph" w:styleId="a6">
    <w:name w:val="header"/>
    <w:basedOn w:val="a"/>
    <w:link w:val="a7"/>
    <w:unhideWhenUsed/>
    <w:rsid w:val="002673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2673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cp:lastPrinted>2020-09-04T07:09:00Z</cp:lastPrinted>
  <dcterms:created xsi:type="dcterms:W3CDTF">2023-09-11T12:58:00Z</dcterms:created>
  <dcterms:modified xsi:type="dcterms:W3CDTF">2023-09-12T12:16:00Z</dcterms:modified>
</cp:coreProperties>
</file>