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9" w:rsidRPr="005407E5" w:rsidRDefault="005407E5" w:rsidP="00F26399">
      <w:pPr>
        <w:pStyle w:val="2"/>
        <w:spacing w:line="240" w:lineRule="auto"/>
        <w:ind w:firstLine="360"/>
        <w:jc w:val="right"/>
        <w:rPr>
          <w:rFonts w:ascii="Arial Unicode" w:hAnsi="Arial Unicode" w:cs="Cambria Math"/>
          <w:b/>
          <w:bCs/>
          <w:lang w:val="ru-RU"/>
        </w:rPr>
      </w:pPr>
      <w:r>
        <w:rPr>
          <w:rFonts w:ascii="Arial Unicode" w:hAnsi="Arial Unicode" w:cs="Cambria Math"/>
          <w:b/>
          <w:bCs/>
          <w:lang w:val="ru-RU"/>
        </w:rPr>
        <w:t>Հավելված 1</w:t>
      </w:r>
    </w:p>
    <w:p w:rsidR="007C687F" w:rsidRPr="00F26399" w:rsidRDefault="007C687F" w:rsidP="007C687F">
      <w:pPr>
        <w:pStyle w:val="2"/>
        <w:spacing w:line="240" w:lineRule="auto"/>
        <w:ind w:firstLine="360"/>
        <w:jc w:val="center"/>
        <w:rPr>
          <w:rFonts w:ascii="Arial Unicode" w:hAnsi="Arial Unicode"/>
          <w:b/>
          <w:bCs/>
        </w:rPr>
      </w:pPr>
      <w:r>
        <w:rPr>
          <w:rFonts w:ascii="Arial Unicode" w:hAnsi="Arial Unicode" w:cs="Cambria Math"/>
          <w:b/>
          <w:bCs/>
          <w:lang w:val="hy-AM"/>
        </w:rPr>
        <w:t>Ի</w:t>
      </w:r>
      <w:r>
        <w:rPr>
          <w:rFonts w:ascii="Arial Unicode" w:hAnsi="Arial Unicode"/>
          <w:b/>
          <w:bCs/>
          <w:lang w:val="hy-AM"/>
        </w:rPr>
        <w:t>ՋԵՎԱՆԻ ՀԱՄԱՅՆՔԱՊԵՏԱՐԱՆԻ ԱՇԽԱՏԱԿԱԶՄԻ  ԱՇԽԱՏԱԿԻՑՆԵՐԻ ԹՎԱՔԱՆԱԿԸ, ՀԱՍՏԻՔԱՑՈՒՑԱԿԸ  ԵՎ ՊԱՇՏՈՆԱՅԻՆ ԴՐՈՒՅՔԱՉԱՓԵՐԸ 20</w:t>
      </w:r>
      <w:r w:rsidR="00D815CD">
        <w:rPr>
          <w:rFonts w:ascii="Arial Unicode" w:hAnsi="Arial Unicode"/>
          <w:b/>
          <w:bCs/>
          <w:lang w:val="ru-RU"/>
        </w:rPr>
        <w:t>20</w:t>
      </w:r>
      <w:r>
        <w:rPr>
          <w:rFonts w:ascii="Arial Unicode" w:hAnsi="Arial Unicode"/>
          <w:b/>
          <w:bCs/>
          <w:lang w:val="hy-AM"/>
        </w:rPr>
        <w:t>թ</w:t>
      </w:r>
      <w:r w:rsidR="00300CE3" w:rsidRPr="00F26399">
        <w:rPr>
          <w:rFonts w:ascii="Arial Unicode" w:hAnsi="Arial Unicode"/>
          <w:b/>
          <w:bCs/>
        </w:rPr>
        <w:t>.</w:t>
      </w:r>
    </w:p>
    <w:p w:rsidR="007C687F" w:rsidRPr="00300CE3" w:rsidRDefault="007C687F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  <w:r>
        <w:rPr>
          <w:rFonts w:ascii="Arial Unicode" w:hAnsi="Arial Unicode"/>
          <w:b/>
          <w:bCs/>
          <w:lang w:val="ru-RU"/>
        </w:rPr>
        <w:t xml:space="preserve">Աշխատակիցների թվաքանակը` </w:t>
      </w:r>
      <w:r w:rsidR="003F0220">
        <w:rPr>
          <w:rFonts w:ascii="Arial Unicode" w:hAnsi="Arial Unicode"/>
          <w:b/>
          <w:bCs/>
        </w:rPr>
        <w:t>52</w:t>
      </w:r>
    </w:p>
    <w:p w:rsidR="00300CE3" w:rsidRPr="00300CE3" w:rsidRDefault="00300CE3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</w:p>
    <w:tbl>
      <w:tblPr>
        <w:tblW w:w="5092" w:type="pct"/>
        <w:jc w:val="center"/>
        <w:tblInd w:w="-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9"/>
        <w:gridCol w:w="5826"/>
        <w:gridCol w:w="1685"/>
        <w:gridCol w:w="2543"/>
      </w:tblGrid>
      <w:tr w:rsidR="007C687F" w:rsidTr="007403BB">
        <w:trPr>
          <w:trHeight w:val="33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559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Cs/>
              </w:rPr>
            </w:pPr>
            <w:r>
              <w:rPr>
                <w:rFonts w:ascii="Arial Unicode" w:hAnsi="Arial Unicode"/>
                <w:bCs/>
              </w:rPr>
              <w:t>Հ/Հ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7C687F" w:rsidRDefault="007C687F" w:rsidP="007C687F">
            <w:pPr>
              <w:rPr>
                <w:rFonts w:eastAsiaTheme="majorEastAsia"/>
              </w:rPr>
            </w:pPr>
            <w:proofErr w:type="spellStart"/>
            <w:r w:rsidRPr="007C687F">
              <w:rPr>
                <w:rFonts w:ascii="Sylfaen" w:hAnsi="Sylfaen" w:cs="Sylfaen"/>
              </w:rPr>
              <w:t>Հաստիքի</w:t>
            </w:r>
            <w:proofErr w:type="spellEnd"/>
            <w:r w:rsidRPr="007C687F">
              <w:rPr>
                <w:rFonts w:cs="Arial LatArm"/>
              </w:rPr>
              <w:t xml:space="preserve"> </w:t>
            </w:r>
            <w:proofErr w:type="spellStart"/>
            <w:r w:rsidRPr="007C687F">
              <w:rPr>
                <w:rFonts w:ascii="Sylfaen" w:hAnsi="Sylfaen" w:cs="Sylfaen"/>
              </w:rPr>
              <w:t>անվանումը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jc w:val="center"/>
              <w:rPr>
                <w:rFonts w:ascii="Arial Unicode" w:hAnsi="Arial Unicode"/>
                <w:bCs/>
              </w:rPr>
            </w:pPr>
            <w:proofErr w:type="spellStart"/>
            <w:r>
              <w:rPr>
                <w:rFonts w:ascii="Arial Unicode" w:hAnsi="Arial Unicode"/>
                <w:bCs/>
              </w:rPr>
              <w:t>Հաստիքային</w:t>
            </w:r>
            <w:proofErr w:type="spellEnd"/>
            <w:r>
              <w:rPr>
                <w:rFonts w:ascii="Arial Unicode" w:hAnsi="Arial Unicode"/>
                <w:bCs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</w:rPr>
              <w:t>միավորը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jc w:val="center"/>
              <w:rPr>
                <w:rFonts w:ascii="Arial Unicode" w:hAnsi="Arial Unicode"/>
                <w:bCs/>
              </w:rPr>
            </w:pPr>
            <w:proofErr w:type="spellStart"/>
            <w:r>
              <w:rPr>
                <w:rFonts w:ascii="Arial Unicode" w:hAnsi="Arial Unicode"/>
                <w:bCs/>
              </w:rPr>
              <w:t>Պաշտոնային</w:t>
            </w:r>
            <w:proofErr w:type="spellEnd"/>
            <w:r>
              <w:rPr>
                <w:rFonts w:ascii="Arial Unicode" w:hAnsi="Arial Unicode"/>
                <w:bCs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</w:rPr>
              <w:t>դրույքաչափը</w:t>
            </w:r>
            <w:proofErr w:type="spellEnd"/>
            <w:r>
              <w:rPr>
                <w:rFonts w:ascii="Arial Unicode" w:hAnsi="Arial Unicode"/>
                <w:bCs/>
              </w:rPr>
              <w:t xml:space="preserve"> /ՀՀ </w:t>
            </w:r>
            <w:proofErr w:type="spellStart"/>
            <w:r>
              <w:rPr>
                <w:rFonts w:ascii="Arial Unicode" w:hAnsi="Arial Unicode"/>
                <w:bCs/>
              </w:rPr>
              <w:t>դրամ</w:t>
            </w:r>
            <w:proofErr w:type="spellEnd"/>
            <w:r>
              <w:rPr>
                <w:rFonts w:ascii="Arial Unicode" w:hAnsi="Arial Unicode"/>
                <w:bCs/>
              </w:rPr>
              <w:t>/</w:t>
            </w:r>
          </w:p>
        </w:tc>
      </w:tr>
      <w:tr w:rsidR="007C687F" w:rsidTr="007403BB">
        <w:trPr>
          <w:trHeight w:val="188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ՔԱՂԱՔԱԿԱՆ ՊԱՇՏՈՆ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1.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440000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ՀԱՅԵՑՈՂԱԿԱՆ ՊԱՇՏՈՆՆԵՐ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տեղակալ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355000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օգնական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300000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խորհրդական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D508EB" w:rsidP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294</w:t>
            </w:r>
            <w:r w:rsidR="007C687F">
              <w:rPr>
                <w:rFonts w:ascii="Arial Unicode" w:hAnsi="Arial Unicode"/>
              </w:rPr>
              <w:t>000</w:t>
            </w:r>
          </w:p>
        </w:tc>
      </w:tr>
      <w:tr w:rsidR="00D508E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Pr="00D508EB" w:rsidRDefault="00D508E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խորհրդական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P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EB" w:rsidRP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150000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ՀԱՄԱՅՆՔԱՅԻՆ ԾԱՌԱՅՈՒԹՅԱՆ ՊԱՇՏՈՆՆԵՐ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Աշխատակազմի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քարտուղար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330000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առանձնացված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ստորաբաժանում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 xml:space="preserve">ՔԿԱԳ </w:t>
            </w:r>
            <w:proofErr w:type="spellStart"/>
            <w:r>
              <w:rPr>
                <w:rFonts w:ascii="Arial Unicode" w:hAnsi="Arial Unicode"/>
                <w:b/>
                <w:i/>
              </w:rPr>
              <w:t>Իջևանի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տարածքային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256600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133600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կառուցվածքային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ստորաբաժանումներ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Ֆինանսական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Տարածքային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զարգացման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քաղաքաշինության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մասնագետներ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Առևտրի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տրանսպորտի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սպասարկումների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կապի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7C687F">
              <w:rPr>
                <w:rFonts w:ascii="Arial Unicode" w:hAnsi="Arial Unicode"/>
              </w:rPr>
              <w:t>-</w:t>
            </w:r>
            <w:proofErr w:type="spellStart"/>
            <w:r>
              <w:rPr>
                <w:rFonts w:ascii="Arial Unicode" w:hAnsi="Arial Unicode"/>
              </w:rPr>
              <w:t>րդ</w:t>
            </w:r>
            <w:proofErr w:type="spellEnd"/>
            <w:r w:rsidR="007C687F">
              <w:rPr>
                <w:rFonts w:ascii="Arial Unicode" w:hAnsi="Arial Unicode"/>
              </w:rPr>
              <w:t xml:space="preserve"> </w:t>
            </w:r>
            <w:proofErr w:type="spellStart"/>
            <w:r w:rsidR="007C687F">
              <w:rPr>
                <w:rFonts w:ascii="Arial Unicode" w:hAnsi="Arial Unicode"/>
              </w:rPr>
              <w:t>կարգի</w:t>
            </w:r>
            <w:proofErr w:type="spellEnd"/>
            <w:r w:rsidR="007C687F">
              <w:rPr>
                <w:rFonts w:ascii="Arial Unicode" w:hAnsi="Arial Unicode"/>
              </w:rPr>
              <w:t xml:space="preserve"> </w:t>
            </w:r>
            <w:proofErr w:type="spellStart"/>
            <w:r w:rsidR="007C687F"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58050C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Կրթության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մշակույթի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սպորտի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25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58050C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201360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Ներքին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աուդիտի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lastRenderedPageBreak/>
              <w:t>27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ՔԱՂԱՔԱՑԻԱԿԱՆ ԱՇԽԱՏԱՆՔ ԻՐԱԿԱՆԱՑՆՈՂՆԵՐ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Քարտուղարուհի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115000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Լրագրող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Խմբագիր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92550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Գնումների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համակարգող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/>
              </w:rPr>
              <w:t>Սպորտային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միջոցառումների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կազմակերպման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r>
              <w:rPr>
                <w:rFonts w:ascii="Arial Unicode" w:hAnsi="Arial Unicode"/>
              </w:rPr>
              <w:t xml:space="preserve">         և</w:t>
            </w:r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անցկացման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պատասխանատու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300CE3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Հաշվապահ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32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Սան</w:t>
            </w:r>
            <w:proofErr w:type="spellEnd"/>
            <w:r>
              <w:rPr>
                <w:rFonts w:ascii="Arial Unicode" w:hAnsi="Arial Unicode"/>
              </w:rPr>
              <w:t xml:space="preserve">. </w:t>
            </w:r>
            <w:proofErr w:type="spellStart"/>
            <w:r>
              <w:rPr>
                <w:rFonts w:ascii="Arial Unicode" w:hAnsi="Arial Unicode"/>
              </w:rPr>
              <w:t>մեթոդիստ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300CE3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ՏԵԽՆԻԿԱԿԱՆ ՍՊԱՍԱՐԿՄԱՆ ԱՆՁՆԱԿԱԶՄ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Վարորդ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255000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Պարետ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0,5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Էլեկտրիկ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Ընդամենը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F93569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51,5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7C687F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2648744</w:t>
            </w:r>
          </w:p>
        </w:tc>
      </w:tr>
    </w:tbl>
    <w:p w:rsidR="007C687F" w:rsidRDefault="007C687F" w:rsidP="007C687F">
      <w:pPr>
        <w:rPr>
          <w:rFonts w:ascii="Arial Unicode" w:hAnsi="Arial Unicode"/>
        </w:rPr>
      </w:pPr>
    </w:p>
    <w:p w:rsidR="007C687F" w:rsidRDefault="007C687F" w:rsidP="007C687F">
      <w:pPr>
        <w:spacing w:line="480" w:lineRule="auto"/>
        <w:jc w:val="center"/>
        <w:rPr>
          <w:rFonts w:ascii="Arial Unicode" w:hAnsi="Arial Unicode"/>
          <w:lang w:val="ru-RU"/>
        </w:rPr>
      </w:pPr>
    </w:p>
    <w:p w:rsidR="004B45EC" w:rsidRDefault="004B45EC">
      <w:pPr>
        <w:spacing w:after="200" w:line="276" w:lineRule="auto"/>
        <w:rPr>
          <w:rFonts w:ascii="Arial Unicode" w:hAnsi="Arial Unicode" w:cs="Sylfaen"/>
        </w:rPr>
      </w:pPr>
      <w:r>
        <w:rPr>
          <w:rFonts w:ascii="Arial Unicode" w:hAnsi="Arial Unicode" w:cs="Sylfaen"/>
        </w:rPr>
        <w:br w:type="page"/>
      </w:r>
    </w:p>
    <w:tbl>
      <w:tblPr>
        <w:tblW w:w="1300" w:type="dxa"/>
        <w:jc w:val="right"/>
        <w:tblInd w:w="93" w:type="dxa"/>
        <w:tblLook w:val="04A0"/>
      </w:tblPr>
      <w:tblGrid>
        <w:gridCol w:w="1300"/>
      </w:tblGrid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60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</w:tbl>
    <w:p w:rsidR="007C687F" w:rsidRPr="007C687F" w:rsidRDefault="007C687F" w:rsidP="007C687F">
      <w:pPr>
        <w:spacing w:after="200" w:line="276" w:lineRule="auto"/>
        <w:rPr>
          <w:rFonts w:ascii="Arial Unicode" w:hAnsi="Arial Unicode" w:cs="Sylfaen"/>
        </w:rPr>
      </w:pPr>
    </w:p>
    <w:sectPr w:rsidR="007C687F" w:rsidRPr="007C687F" w:rsidSect="00F2639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7F"/>
    <w:rsid w:val="0002723D"/>
    <w:rsid w:val="000C783E"/>
    <w:rsid w:val="00205EE5"/>
    <w:rsid w:val="0030044E"/>
    <w:rsid w:val="00300CE3"/>
    <w:rsid w:val="003C1776"/>
    <w:rsid w:val="003F0220"/>
    <w:rsid w:val="004B45EC"/>
    <w:rsid w:val="005407E5"/>
    <w:rsid w:val="0058050C"/>
    <w:rsid w:val="005B56ED"/>
    <w:rsid w:val="006173F3"/>
    <w:rsid w:val="00720EEC"/>
    <w:rsid w:val="007403BB"/>
    <w:rsid w:val="007C687F"/>
    <w:rsid w:val="008D0666"/>
    <w:rsid w:val="00934ACC"/>
    <w:rsid w:val="00963713"/>
    <w:rsid w:val="009E1667"/>
    <w:rsid w:val="00BA1C16"/>
    <w:rsid w:val="00D508EB"/>
    <w:rsid w:val="00D815CD"/>
    <w:rsid w:val="00DF7255"/>
    <w:rsid w:val="00F0479C"/>
    <w:rsid w:val="00F26399"/>
    <w:rsid w:val="00F93569"/>
    <w:rsid w:val="00FD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F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C6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Body Text 2"/>
    <w:basedOn w:val="a"/>
    <w:link w:val="20"/>
    <w:semiHidden/>
    <w:unhideWhenUsed/>
    <w:rsid w:val="007C687F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semiHidden/>
    <w:rsid w:val="007C687F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C6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4069-9888-441B-9C1B-D5074149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2019-02-04T10:47:00Z</cp:lastPrinted>
  <dcterms:created xsi:type="dcterms:W3CDTF">2019-12-25T07:19:00Z</dcterms:created>
  <dcterms:modified xsi:type="dcterms:W3CDTF">2019-12-25T08:46:00Z</dcterms:modified>
</cp:coreProperties>
</file>