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3E" w:rsidRDefault="00426C3E" w:rsidP="00426C3E">
      <w:pPr>
        <w:spacing w:after="0" w:line="240" w:lineRule="auto"/>
        <w:jc w:val="both"/>
        <w:rPr>
          <w:rFonts w:asciiTheme="minorHAnsi" w:hAnsiTheme="minorHAnsi"/>
          <w:color w:val="404040" w:themeColor="text1" w:themeTint="BF"/>
          <w:sz w:val="24"/>
          <w:szCs w:val="24"/>
          <w:lang w:val="hy-AM"/>
        </w:rPr>
      </w:pPr>
    </w:p>
    <w:p w:rsidR="00783AC2" w:rsidRPr="00783AC2" w:rsidRDefault="00783AC2" w:rsidP="00426C3E">
      <w:pPr>
        <w:spacing w:after="0" w:line="240" w:lineRule="auto"/>
        <w:jc w:val="both"/>
        <w:rPr>
          <w:rFonts w:asciiTheme="minorHAnsi" w:hAnsiTheme="minorHAnsi"/>
          <w:color w:val="404040" w:themeColor="text1" w:themeTint="BF"/>
          <w:sz w:val="24"/>
          <w:szCs w:val="24"/>
          <w:lang w:val="hy-AM"/>
        </w:rPr>
      </w:pPr>
    </w:p>
    <w:p w:rsidR="00426C3E" w:rsidRDefault="00426C3E" w:rsidP="00426C3E">
      <w:pPr>
        <w:spacing w:after="0" w:line="240" w:lineRule="auto"/>
        <w:ind w:firstLine="708"/>
        <w:jc w:val="both"/>
        <w:rPr>
          <w:rFonts w:asciiTheme="minorHAnsi" w:hAnsiTheme="minorHAnsi" w:cs="Arial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p w:rsidR="0027616E" w:rsidRPr="0027616E" w:rsidRDefault="0027616E" w:rsidP="00426C3E">
      <w:pPr>
        <w:spacing w:after="0" w:line="240" w:lineRule="auto"/>
        <w:ind w:firstLine="708"/>
        <w:jc w:val="both"/>
        <w:rPr>
          <w:rFonts w:asciiTheme="minorHAnsi" w:hAnsiTheme="minorHAnsi"/>
          <w:color w:val="404040" w:themeColor="text1" w:themeTint="BF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88"/>
        <w:gridCol w:w="1418"/>
        <w:gridCol w:w="1276"/>
      </w:tblGrid>
      <w:tr w:rsidR="00426C3E" w:rsidRPr="00595BC1" w:rsidTr="00AE04E4">
        <w:trPr>
          <w:trHeight w:val="552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3E" w:rsidRPr="00595BC1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6C3E" w:rsidRPr="00595BC1" w:rsidRDefault="00426C3E" w:rsidP="005157F4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proofErr w:type="spellStart"/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proofErr w:type="spellEnd"/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0"/>
                <w:szCs w:val="20"/>
                <w:lang w:val="hy-AM"/>
              </w:rPr>
            </w:pPr>
            <w:r w:rsidRPr="00426C3E">
              <w:rPr>
                <w:rFonts w:ascii="GHEA Grapalat" w:hAnsi="GHEA Grapalat"/>
                <w:color w:val="404040" w:themeColor="text1" w:themeTint="BF"/>
                <w:sz w:val="20"/>
                <w:szCs w:val="20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0"/>
                <w:szCs w:val="20"/>
                <w:lang w:val="hy-AM"/>
              </w:rPr>
              <w:t>Չ</w:t>
            </w:r>
            <w:r>
              <w:rPr>
                <w:rFonts w:ascii="GHEA Grapalat" w:hAnsi="GHEA Grapalat" w:cs="Arial"/>
                <w:color w:val="404040" w:themeColor="text1" w:themeTint="BF"/>
                <w:sz w:val="20"/>
                <w:szCs w:val="20"/>
              </w:rPr>
              <w:t>Չ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0"/>
                <w:szCs w:val="20"/>
                <w:lang w:val="hy-AM"/>
              </w:rPr>
              <w:t>ափորոշիչի</w:t>
            </w:r>
            <w:r w:rsidRPr="00426C3E">
              <w:rPr>
                <w:rFonts w:ascii="GHEA Grapalat" w:hAnsi="GHEA Grapalat"/>
                <w:color w:val="404040" w:themeColor="text1" w:themeTint="BF"/>
                <w:sz w:val="20"/>
                <w:szCs w:val="20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0"/>
                <w:szCs w:val="20"/>
                <w:lang w:val="hy-AM"/>
              </w:rPr>
              <w:t>համար</w:t>
            </w:r>
            <w:r w:rsidRPr="00426C3E">
              <w:rPr>
                <w:rFonts w:ascii="GHEA Grapalat" w:hAnsi="GHEA Grapalat"/>
                <w:color w:val="404040" w:themeColor="text1" w:themeTint="BF"/>
                <w:sz w:val="20"/>
                <w:szCs w:val="20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0"/>
                <w:szCs w:val="20"/>
                <w:lang w:val="hy-AM"/>
              </w:rPr>
              <w:t>սահմանված</w:t>
            </w:r>
            <w:r w:rsidRPr="00426C3E">
              <w:rPr>
                <w:rFonts w:ascii="GHEA Grapalat" w:hAnsi="GHEA Grapalat"/>
                <w:color w:val="404040" w:themeColor="text1" w:themeTint="BF"/>
                <w:sz w:val="20"/>
                <w:szCs w:val="20"/>
                <w:lang w:val="hy-AM"/>
              </w:rPr>
              <w:t xml:space="preserve"> 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0"/>
                <w:szCs w:val="20"/>
                <w:lang w:val="hy-AM"/>
              </w:rPr>
            </w:pPr>
            <w:r w:rsidRPr="00426C3E">
              <w:rPr>
                <w:rFonts w:ascii="GHEA Grapalat" w:hAnsi="GHEA Grapalat" w:cs="Arial"/>
                <w:color w:val="404040" w:themeColor="text1" w:themeTint="BF"/>
                <w:sz w:val="20"/>
                <w:szCs w:val="20"/>
                <w:lang w:val="hy-AM"/>
              </w:rPr>
              <w:t>Ընտանիքի</w:t>
            </w:r>
            <w:r w:rsidRPr="00426C3E">
              <w:rPr>
                <w:rFonts w:ascii="GHEA Grapalat" w:hAnsi="GHEA Grapalat"/>
                <w:color w:val="404040" w:themeColor="text1" w:themeTint="BF"/>
                <w:sz w:val="20"/>
                <w:szCs w:val="20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0"/>
                <w:szCs w:val="20"/>
                <w:lang w:val="hy-AM"/>
              </w:rPr>
              <w:t>ստացած</w:t>
            </w:r>
            <w:r w:rsidRPr="00426C3E">
              <w:rPr>
                <w:rFonts w:ascii="GHEA Grapalat" w:hAnsi="GHEA Grapalat"/>
                <w:color w:val="404040" w:themeColor="text1" w:themeTint="BF"/>
                <w:sz w:val="20"/>
                <w:szCs w:val="20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0"/>
                <w:szCs w:val="20"/>
                <w:lang w:val="hy-AM"/>
              </w:rPr>
              <w:t>միավորը</w:t>
            </w:r>
          </w:p>
        </w:tc>
      </w:tr>
      <w:tr w:rsidR="00426C3E" w:rsidRPr="00AE04E4" w:rsidTr="00AE04E4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lang w:val="en-US"/>
              </w:rPr>
            </w:pPr>
            <w:r w:rsidRPr="00426C3E">
              <w:rPr>
                <w:rFonts w:ascii="GHEA Grapalat" w:hAnsi="GHEA Grapalat"/>
                <w:color w:val="404040" w:themeColor="text1" w:themeTint="BF"/>
                <w:lang w:val="en-US"/>
              </w:rPr>
              <w:t>1</w:t>
            </w:r>
          </w:p>
        </w:tc>
        <w:tc>
          <w:tcPr>
            <w:tcW w:w="6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C3E" w:rsidRPr="0027616E" w:rsidRDefault="0027616E" w:rsidP="0027616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Միայնակ</w:t>
            </w:r>
            <w:proofErr w:type="spellEnd"/>
            <w:r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կամ</w:t>
            </w:r>
            <w:proofErr w:type="spellEnd"/>
            <w:r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անժառանգ</w:t>
            </w:r>
            <w:proofErr w:type="spellEnd"/>
            <w:r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տարեց</w:t>
            </w:r>
            <w:proofErr w:type="spellEnd"/>
            <w:r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լինելը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26C3E" w:rsidRPr="00AE04E4" w:rsidRDefault="00426C3E" w:rsidP="0027616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6C3E" w:rsidRPr="00AE04E4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lang w:val="en-US"/>
              </w:rPr>
            </w:pPr>
          </w:p>
        </w:tc>
      </w:tr>
      <w:tr w:rsidR="00426C3E" w:rsidRPr="00AE04E4" w:rsidTr="00AE04E4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lang w:val="en-US"/>
              </w:rPr>
            </w:pPr>
            <w:r w:rsidRPr="00426C3E">
              <w:rPr>
                <w:rFonts w:ascii="GHEA Grapalat" w:hAnsi="GHEA Grapalat"/>
                <w:color w:val="404040" w:themeColor="text1" w:themeTint="BF"/>
                <w:lang w:val="en-US"/>
              </w:rPr>
              <w:t>2</w:t>
            </w:r>
          </w:p>
        </w:tc>
        <w:tc>
          <w:tcPr>
            <w:tcW w:w="6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C3E" w:rsidRPr="0027616E" w:rsidRDefault="00426C3E" w:rsidP="0027616E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lang w:val="en-US"/>
              </w:rPr>
            </w:pPr>
            <w:r w:rsidRPr="00426C3E">
              <w:rPr>
                <w:rFonts w:ascii="GHEA Grapalat" w:hAnsi="GHEA Grapalat" w:cs="Arial"/>
                <w:color w:val="404040" w:themeColor="text1" w:themeTint="BF"/>
                <w:lang w:val="hy-AM"/>
              </w:rPr>
              <w:t>Մի</w:t>
            </w:r>
            <w:proofErr w:type="spellStart"/>
            <w:r w:rsidR="0027616E">
              <w:rPr>
                <w:rFonts w:ascii="GHEA Grapalat" w:hAnsi="GHEA Grapalat" w:cs="Arial"/>
                <w:color w:val="404040" w:themeColor="text1" w:themeTint="BF"/>
              </w:rPr>
              <w:t>ակողմանի</w:t>
            </w:r>
            <w:proofErr w:type="spellEnd"/>
            <w:r w:rsidR="0027616E"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, </w:t>
            </w:r>
            <w:proofErr w:type="spellStart"/>
            <w:r w:rsidR="0027616E">
              <w:rPr>
                <w:rFonts w:ascii="GHEA Grapalat" w:hAnsi="GHEA Grapalat" w:cs="Arial"/>
                <w:color w:val="404040" w:themeColor="text1" w:themeTint="BF"/>
              </w:rPr>
              <w:t>երկկողմանի</w:t>
            </w:r>
            <w:proofErr w:type="spellEnd"/>
            <w:r w:rsidR="0027616E"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="0027616E">
              <w:rPr>
                <w:rFonts w:ascii="GHEA Grapalat" w:hAnsi="GHEA Grapalat" w:cs="Arial"/>
                <w:color w:val="404040" w:themeColor="text1" w:themeTint="BF"/>
              </w:rPr>
              <w:t>ծնողազուրկ</w:t>
            </w:r>
            <w:proofErr w:type="spellEnd"/>
            <w:r w:rsidR="0027616E"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="0027616E">
              <w:rPr>
                <w:rFonts w:ascii="GHEA Grapalat" w:hAnsi="GHEA Grapalat" w:cs="Arial"/>
                <w:color w:val="404040" w:themeColor="text1" w:themeTint="BF"/>
              </w:rPr>
              <w:t>երեխա</w:t>
            </w:r>
            <w:proofErr w:type="spellEnd"/>
            <w:r w:rsidR="0027616E"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="0027616E">
              <w:rPr>
                <w:rFonts w:ascii="GHEA Grapalat" w:hAnsi="GHEA Grapalat" w:cs="Arial"/>
                <w:color w:val="404040" w:themeColor="text1" w:themeTint="BF"/>
              </w:rPr>
              <w:t>ունեցող</w:t>
            </w:r>
            <w:proofErr w:type="spellEnd"/>
            <w:r w:rsidR="0027616E"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="0027616E">
              <w:rPr>
                <w:rFonts w:ascii="GHEA Grapalat" w:hAnsi="GHEA Grapalat" w:cs="Arial"/>
                <w:color w:val="404040" w:themeColor="text1" w:themeTint="BF"/>
              </w:rPr>
              <w:t>ընտանիք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26C3E" w:rsidRPr="00AE04E4" w:rsidRDefault="00426C3E" w:rsidP="005157F4">
            <w:pPr>
              <w:spacing w:after="0" w:line="240" w:lineRule="auto"/>
              <w:jc w:val="center"/>
              <w:rPr>
                <w:rFonts w:asciiTheme="minorHAnsi" w:hAnsiTheme="minorHAnsi"/>
                <w:color w:val="404040" w:themeColor="text1" w:themeTint="BF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6C3E" w:rsidRPr="00AE04E4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lang w:val="en-US"/>
              </w:rPr>
            </w:pPr>
          </w:p>
        </w:tc>
      </w:tr>
      <w:tr w:rsidR="00426C3E" w:rsidRPr="00426C3E" w:rsidTr="00AE04E4">
        <w:trPr>
          <w:trHeight w:val="466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lang w:val="en-US"/>
              </w:rPr>
            </w:pPr>
            <w:r w:rsidRPr="00426C3E">
              <w:rPr>
                <w:rFonts w:ascii="GHEA Grapalat" w:hAnsi="GHEA Grapalat"/>
                <w:color w:val="404040" w:themeColor="text1" w:themeTint="BF"/>
                <w:lang w:val="en-US"/>
              </w:rPr>
              <w:t>3</w:t>
            </w:r>
          </w:p>
        </w:tc>
        <w:tc>
          <w:tcPr>
            <w:tcW w:w="6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C3E" w:rsidRPr="00426C3E" w:rsidRDefault="0027616E" w:rsidP="0027616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Միայնակ</w:t>
            </w:r>
            <w:proofErr w:type="spellEnd"/>
            <w:r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մայր</w:t>
            </w:r>
            <w:proofErr w:type="spellEnd"/>
            <w:r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>/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հայր՝անչափահաս</w:t>
            </w:r>
            <w:proofErr w:type="spellEnd"/>
            <w:r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երեխանեչր</w:t>
            </w:r>
            <w:proofErr w:type="spellEnd"/>
            <w:r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ունեցող</w:t>
            </w:r>
            <w:proofErr w:type="spellEnd"/>
            <w:r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ընտանիք</w:t>
            </w:r>
            <w:proofErr w:type="spellEnd"/>
            <w:r w:rsidRPr="0027616E">
              <w:rPr>
                <w:rFonts w:ascii="GHEA Grapalat" w:hAnsi="GHEA Grapalat" w:cs="Arial"/>
                <w:color w:val="404040" w:themeColor="text1" w:themeTint="B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C3E" w:rsidRPr="00426C3E" w:rsidRDefault="00426C3E" w:rsidP="0027616E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</w:rPr>
            </w:pPr>
          </w:p>
        </w:tc>
      </w:tr>
      <w:tr w:rsidR="00426C3E" w:rsidRPr="00426C3E" w:rsidTr="00AE04E4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lang w:val="en-US"/>
              </w:rPr>
            </w:pPr>
            <w:r w:rsidRPr="00426C3E">
              <w:rPr>
                <w:rFonts w:ascii="GHEA Grapalat" w:hAnsi="GHEA Grapalat"/>
                <w:color w:val="404040" w:themeColor="text1" w:themeTint="BF"/>
                <w:lang w:val="en-US"/>
              </w:rPr>
              <w:t>4</w:t>
            </w:r>
          </w:p>
        </w:tc>
        <w:tc>
          <w:tcPr>
            <w:tcW w:w="6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lang w:val="hy-AM"/>
              </w:rPr>
            </w:pPr>
            <w:r w:rsidRPr="00426C3E">
              <w:rPr>
                <w:rFonts w:ascii="GHEA Grapalat" w:hAnsi="GHEA Grapalat" w:cs="Arial"/>
                <w:color w:val="404040" w:themeColor="text1" w:themeTint="BF"/>
                <w:lang w:val="hy-AM"/>
              </w:rPr>
              <w:t>Բազմազավակ</w:t>
            </w:r>
            <w:r w:rsidRPr="00426C3E">
              <w:rPr>
                <w:rFonts w:ascii="GHEA Grapalat" w:hAnsi="GHEA Grapalat"/>
                <w:color w:val="404040" w:themeColor="text1" w:themeTint="BF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lang w:val="hy-AM"/>
              </w:rPr>
              <w:t>՝</w:t>
            </w:r>
          </w:p>
          <w:p w:rsidR="00426C3E" w:rsidRPr="00426C3E" w:rsidRDefault="0027616E" w:rsidP="002761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lang w:val="hy-AM"/>
              </w:rPr>
            </w:pPr>
            <w:r w:rsidRPr="00426C3E">
              <w:rPr>
                <w:rFonts w:ascii="GHEA Grapalat" w:hAnsi="GHEA Grapalat" w:cs="Arial"/>
                <w:color w:val="404040" w:themeColor="text1" w:themeTint="BF"/>
                <w:lang w:val="hy-AM"/>
              </w:rPr>
              <w:t>Չ</w:t>
            </w:r>
            <w:r w:rsidR="00426C3E" w:rsidRPr="00426C3E">
              <w:rPr>
                <w:rFonts w:ascii="GHEA Grapalat" w:hAnsi="GHEA Grapalat" w:cs="Arial"/>
                <w:color w:val="404040" w:themeColor="text1" w:themeTint="BF"/>
                <w:lang w:val="hy-AM"/>
              </w:rPr>
              <w:t>որս</w:t>
            </w:r>
            <w:r w:rsidRPr="0027616E">
              <w:rPr>
                <w:rFonts w:ascii="GHEA Grapalat" w:hAnsi="GHEA Grapalat"/>
                <w:color w:val="404040" w:themeColor="text1" w:themeTint="BF"/>
                <w:lang w:val="hy-AM"/>
              </w:rPr>
              <w:t xml:space="preserve"> և ավելի անչափահաս երեխա</w:t>
            </w:r>
            <w:r w:rsidR="00426C3E" w:rsidRPr="00426C3E">
              <w:rPr>
                <w:rFonts w:ascii="GHEA Grapalat" w:hAnsi="GHEA Grapalat"/>
                <w:color w:val="404040" w:themeColor="text1" w:themeTint="BF"/>
                <w:lang w:val="hy-AM"/>
              </w:rPr>
              <w:t xml:space="preserve"> </w:t>
            </w:r>
            <w:r w:rsidR="00426C3E" w:rsidRPr="00426C3E">
              <w:rPr>
                <w:rFonts w:ascii="GHEA Grapalat" w:hAnsi="GHEA Grapalat" w:cs="Arial"/>
                <w:color w:val="404040" w:themeColor="text1" w:themeTint="BF"/>
                <w:lang w:val="hy-AM"/>
              </w:rPr>
              <w:t>ունեցող</w:t>
            </w:r>
            <w:r w:rsidR="00426C3E" w:rsidRPr="00426C3E">
              <w:rPr>
                <w:rFonts w:ascii="GHEA Grapalat" w:hAnsi="GHEA Grapalat"/>
                <w:color w:val="404040" w:themeColor="text1" w:themeTint="BF"/>
                <w:lang w:val="hy-AM"/>
              </w:rPr>
              <w:t xml:space="preserve"> </w:t>
            </w:r>
            <w:r w:rsidR="00426C3E" w:rsidRPr="00426C3E">
              <w:rPr>
                <w:rFonts w:ascii="GHEA Grapalat" w:hAnsi="GHEA Grapalat" w:cs="Sylfaen"/>
                <w:color w:val="404040" w:themeColor="text1" w:themeTint="BF"/>
                <w:lang w:val="hy-AM"/>
              </w:rPr>
              <w:t xml:space="preserve"> </w:t>
            </w:r>
            <w:r w:rsidR="00426C3E" w:rsidRPr="00426C3E">
              <w:rPr>
                <w:rFonts w:ascii="GHEA Grapalat" w:hAnsi="GHEA Grapalat" w:cs="Arial"/>
                <w:color w:val="404040" w:themeColor="text1" w:themeTint="BF"/>
                <w:lang w:val="hy-AM"/>
              </w:rPr>
              <w:t>ընտանիք</w:t>
            </w:r>
            <w:r w:rsidR="00426C3E" w:rsidRPr="00426C3E">
              <w:rPr>
                <w:rFonts w:ascii="GHEA Grapalat" w:hAnsi="GHEA Grapalat"/>
                <w:color w:val="404040" w:themeColor="text1" w:themeTint="BF"/>
                <w:lang w:val="hy-AM"/>
              </w:rPr>
              <w:t xml:space="preserve"> </w:t>
            </w:r>
            <w:r w:rsidRPr="0027616E">
              <w:rPr>
                <w:rFonts w:ascii="GHEA Grapalat" w:hAnsi="GHEA Grapalat"/>
                <w:color w:val="404040" w:themeColor="text1" w:themeTint="BF"/>
                <w:lang w:val="hy-AM"/>
              </w:rPr>
              <w:t>/աշխատո</w:t>
            </w:r>
            <w:r>
              <w:rPr>
                <w:rFonts w:ascii="GHEA Grapalat" w:hAnsi="GHEA Grapalat"/>
                <w:color w:val="404040" w:themeColor="text1" w:themeTint="BF"/>
                <w:lang w:val="hy-AM"/>
              </w:rPr>
              <w:t>ւնակների հարաբերերակցության ցու</w:t>
            </w:r>
            <w:r w:rsidRPr="0027616E">
              <w:rPr>
                <w:rFonts w:ascii="GHEA Grapalat" w:hAnsi="GHEA Grapalat"/>
                <w:color w:val="404040" w:themeColor="text1" w:themeTint="BF"/>
                <w:lang w:val="hy-AM"/>
              </w:rPr>
              <w:t xml:space="preserve">ցանիշ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C3E" w:rsidRPr="0027616E" w:rsidRDefault="00426C3E" w:rsidP="005157F4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</w:rPr>
            </w:pPr>
          </w:p>
        </w:tc>
      </w:tr>
      <w:tr w:rsidR="00426C3E" w:rsidRPr="00426C3E" w:rsidTr="00AE04E4">
        <w:trPr>
          <w:trHeight w:val="53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C3E" w:rsidRPr="00426C3E" w:rsidRDefault="0027616E" w:rsidP="005157F4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lang w:val="en-US"/>
              </w:rPr>
            </w:pPr>
            <w:r>
              <w:rPr>
                <w:rFonts w:ascii="GHEA Grapalat" w:hAnsi="GHEA Grapalat"/>
                <w:color w:val="404040" w:themeColor="text1" w:themeTint="BF"/>
              </w:rPr>
              <w:t>5</w:t>
            </w:r>
          </w:p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lang w:val="en-US"/>
              </w:rPr>
            </w:pPr>
          </w:p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lang w:val="hy-AM"/>
              </w:rPr>
            </w:pPr>
          </w:p>
        </w:tc>
        <w:tc>
          <w:tcPr>
            <w:tcW w:w="6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C3E" w:rsidRPr="0027616E" w:rsidRDefault="0027616E" w:rsidP="0027616E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lang w:val="hy-AM"/>
              </w:rPr>
            </w:pPr>
            <w:r w:rsidRPr="0027616E">
              <w:rPr>
                <w:rFonts w:ascii="GHEA Grapalat" w:hAnsi="GHEA Grapalat"/>
                <w:color w:val="404040" w:themeColor="text1" w:themeTint="BF"/>
                <w:lang w:val="hy-AM"/>
              </w:rPr>
              <w:t>Ընտանիքում խնամ</w:t>
            </w:r>
            <w:r>
              <w:rPr>
                <w:rFonts w:ascii="GHEA Grapalat" w:hAnsi="GHEA Grapalat"/>
                <w:color w:val="404040" w:themeColor="text1" w:themeTint="BF"/>
                <w:lang w:val="hy-AM"/>
              </w:rPr>
              <w:t>առու/անչափահաս, հաշմանդամությ</w:t>
            </w:r>
            <w:r w:rsidRPr="0027616E">
              <w:rPr>
                <w:rFonts w:ascii="GHEA Grapalat" w:hAnsi="GHEA Grapalat"/>
                <w:color w:val="404040" w:themeColor="text1" w:themeTint="BF"/>
                <w:lang w:val="hy-AM"/>
              </w:rPr>
              <w:t>ան 1-ին, 2-րդ կարգ, հաշմանդամություն ունեցող երեխա, 75 և ավելի տարեկան/ կամ ոչ աշխատունակ անձանց և աշխատունակների հարաբերակցության բարձր ցուցանիշ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lang w:val="hy-AM"/>
              </w:rPr>
            </w:pPr>
          </w:p>
        </w:tc>
      </w:tr>
      <w:tr w:rsidR="00426C3E" w:rsidRPr="00426C3E" w:rsidTr="00AE04E4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C3E" w:rsidRPr="0027616E" w:rsidRDefault="0027616E" w:rsidP="005157F4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</w:rPr>
            </w:pPr>
            <w:r>
              <w:rPr>
                <w:rFonts w:ascii="GHEA Grapalat" w:hAnsi="GHEA Grapalat" w:cs="Tahoma"/>
                <w:color w:val="404040" w:themeColor="text1" w:themeTint="BF"/>
              </w:rPr>
              <w:t>6</w:t>
            </w:r>
          </w:p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lang w:val="hy-AM"/>
              </w:rPr>
            </w:pPr>
          </w:p>
        </w:tc>
        <w:tc>
          <w:tcPr>
            <w:tcW w:w="6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C3E" w:rsidRPr="00426C3E" w:rsidRDefault="0027616E" w:rsidP="0027616E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lang w:val="hy-AM"/>
              </w:rPr>
            </w:pPr>
            <w:r w:rsidRPr="0027616E">
              <w:rPr>
                <w:rFonts w:ascii="GHEA Grapalat" w:hAnsi="GHEA Grapalat" w:cs="Arial"/>
                <w:color w:val="404040" w:themeColor="text1" w:themeTint="BF"/>
                <w:lang w:val="hy-AM"/>
              </w:rPr>
              <w:t xml:space="preserve">Տեղահանված կամ փախստական լինելը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lang w:val="hy-AM"/>
              </w:rPr>
            </w:pPr>
          </w:p>
        </w:tc>
      </w:tr>
      <w:tr w:rsidR="0027616E" w:rsidRPr="00426C3E" w:rsidTr="00AE04E4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16E" w:rsidRDefault="0027616E" w:rsidP="005157F4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</w:rPr>
            </w:pPr>
            <w:r>
              <w:rPr>
                <w:rFonts w:ascii="GHEA Grapalat" w:hAnsi="GHEA Grapalat" w:cs="Tahoma"/>
                <w:color w:val="404040" w:themeColor="text1" w:themeTint="BF"/>
              </w:rPr>
              <w:t>7</w:t>
            </w:r>
          </w:p>
        </w:tc>
        <w:tc>
          <w:tcPr>
            <w:tcW w:w="6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616E" w:rsidRPr="0027616E" w:rsidRDefault="0027616E" w:rsidP="0027616E">
            <w:pPr>
              <w:spacing w:after="0" w:line="240" w:lineRule="auto"/>
              <w:jc w:val="both"/>
              <w:rPr>
                <w:rFonts w:ascii="GHEA Grapalat" w:hAnsi="GHEA Grapalat" w:cs="Arial"/>
                <w:color w:val="404040" w:themeColor="text1" w:themeTint="BF"/>
              </w:rPr>
            </w:pP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Անապահով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ընտանիք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լինելը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>/</w:t>
            </w:r>
            <w:proofErr w:type="spellStart"/>
            <w:r w:rsidR="00AE04E4">
              <w:rPr>
                <w:rFonts w:ascii="GHEA Grapalat" w:hAnsi="GHEA Grapalat" w:cs="Arial"/>
                <w:color w:val="404040" w:themeColor="text1" w:themeTint="BF"/>
              </w:rPr>
              <w:t>տնայց</w:t>
            </w:r>
            <w:proofErr w:type="spellEnd"/>
            <w:r w:rsidR="00AE04E4">
              <w:rPr>
                <w:rFonts w:ascii="GHEA Grapalat" w:hAnsi="GHEA Grapalat" w:cs="Arial"/>
                <w:color w:val="404040" w:themeColor="text1" w:themeTint="BF"/>
              </w:rPr>
              <w:t xml:space="preserve">, </w:t>
            </w:r>
            <w:proofErr w:type="spellStart"/>
            <w:r w:rsidR="00AE04E4">
              <w:rPr>
                <w:rFonts w:ascii="GHEA Grapalat" w:hAnsi="GHEA Grapalat" w:cs="Arial"/>
                <w:color w:val="404040" w:themeColor="text1" w:themeTint="BF"/>
              </w:rPr>
              <w:t>սոցիալական</w:t>
            </w:r>
            <w:proofErr w:type="spellEnd"/>
            <w:r w:rsidR="00AE04E4"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 w:rsidR="00AE04E4">
              <w:rPr>
                <w:rFonts w:ascii="GHEA Grapalat" w:hAnsi="GHEA Grapalat" w:cs="Arial"/>
                <w:color w:val="404040" w:themeColor="text1" w:themeTint="BF"/>
              </w:rPr>
              <w:t>կարիքի</w:t>
            </w:r>
            <w:proofErr w:type="spellEnd"/>
            <w:r w:rsidR="00AE04E4"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 w:rsidR="00AE04E4">
              <w:rPr>
                <w:rFonts w:ascii="GHEA Grapalat" w:hAnsi="GHEA Grapalat" w:cs="Arial"/>
                <w:color w:val="404040" w:themeColor="text1" w:themeTint="BF"/>
              </w:rPr>
              <w:t>գնահատում</w:t>
            </w:r>
            <w:proofErr w:type="spellEnd"/>
            <w:r w:rsidR="00AE04E4">
              <w:rPr>
                <w:rFonts w:ascii="GHEA Grapalat" w:hAnsi="GHEA Grapalat" w:cs="Arial"/>
                <w:color w:val="404040" w:themeColor="text1" w:themeTint="BF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616E" w:rsidRPr="00426C3E" w:rsidRDefault="0027616E" w:rsidP="005157F4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16E" w:rsidRPr="00426C3E" w:rsidRDefault="0027616E" w:rsidP="005157F4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lang w:val="hy-AM"/>
              </w:rPr>
            </w:pPr>
          </w:p>
        </w:tc>
      </w:tr>
      <w:tr w:rsidR="0027616E" w:rsidRPr="00426C3E" w:rsidTr="00AE04E4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16E" w:rsidRDefault="00AE04E4" w:rsidP="005157F4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</w:rPr>
            </w:pPr>
            <w:r>
              <w:rPr>
                <w:rFonts w:ascii="GHEA Grapalat" w:hAnsi="GHEA Grapalat" w:cs="Tahoma"/>
                <w:color w:val="404040" w:themeColor="text1" w:themeTint="BF"/>
              </w:rPr>
              <w:t>8</w:t>
            </w:r>
          </w:p>
        </w:tc>
        <w:tc>
          <w:tcPr>
            <w:tcW w:w="6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616E" w:rsidRPr="00AE04E4" w:rsidRDefault="00AE04E4" w:rsidP="0027616E">
            <w:pPr>
              <w:spacing w:after="0" w:line="240" w:lineRule="auto"/>
              <w:jc w:val="both"/>
              <w:rPr>
                <w:rFonts w:ascii="GHEA Grapalat" w:hAnsi="GHEA Grapalat" w:cs="Arial"/>
                <w:color w:val="404040" w:themeColor="text1" w:themeTint="BF"/>
              </w:rPr>
            </w:pP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Հրատապ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արձագանք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պահանջող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իրավիճակում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հայտնված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ընտանիք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>/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սոցիալական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կարիքի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գնահատում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7616E" w:rsidRPr="00426C3E" w:rsidRDefault="0027616E" w:rsidP="005157F4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16E" w:rsidRPr="00426C3E" w:rsidRDefault="0027616E" w:rsidP="005157F4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lang w:val="hy-AM"/>
              </w:rPr>
            </w:pPr>
          </w:p>
        </w:tc>
      </w:tr>
      <w:tr w:rsidR="00AE04E4" w:rsidRPr="00426C3E" w:rsidTr="00AE04E4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4E4" w:rsidRDefault="00AE04E4" w:rsidP="005157F4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</w:rPr>
            </w:pPr>
            <w:r>
              <w:rPr>
                <w:rFonts w:ascii="GHEA Grapalat" w:hAnsi="GHEA Grapalat" w:cs="Tahoma"/>
                <w:color w:val="404040" w:themeColor="text1" w:themeTint="BF"/>
              </w:rPr>
              <w:t>9</w:t>
            </w:r>
          </w:p>
        </w:tc>
        <w:tc>
          <w:tcPr>
            <w:tcW w:w="6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4E4" w:rsidRDefault="00AE04E4" w:rsidP="0027616E">
            <w:pPr>
              <w:spacing w:after="0" w:line="240" w:lineRule="auto"/>
              <w:jc w:val="both"/>
              <w:rPr>
                <w:rFonts w:ascii="GHEA Grapalat" w:hAnsi="GHEA Grapalat" w:cs="Arial"/>
                <w:color w:val="404040" w:themeColor="text1" w:themeTint="BF"/>
              </w:rPr>
            </w:pP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Կրկնակի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կամ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բազմակի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խոցելիություն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ունեցող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404040" w:themeColor="text1" w:themeTint="BF"/>
              </w:rPr>
              <w:t>ընտանիք</w:t>
            </w:r>
            <w:proofErr w:type="spellEnd"/>
            <w:r>
              <w:rPr>
                <w:rFonts w:ascii="GHEA Grapalat" w:hAnsi="GHEA Grapalat" w:cs="Arial"/>
                <w:color w:val="404040" w:themeColor="text1" w:themeTint="B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4E4" w:rsidRPr="00426C3E" w:rsidRDefault="00AE04E4" w:rsidP="005157F4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04E4" w:rsidRPr="00426C3E" w:rsidRDefault="00AE04E4" w:rsidP="005157F4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lang w:val="hy-AM"/>
              </w:rPr>
            </w:pPr>
          </w:p>
        </w:tc>
      </w:tr>
      <w:tr w:rsidR="00426C3E" w:rsidRPr="00426C3E" w:rsidTr="00AE04E4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3E" w:rsidRPr="00426C3E" w:rsidRDefault="00AE04E4" w:rsidP="005157F4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lang w:val="hy-AM"/>
              </w:rPr>
            </w:pPr>
            <w:r>
              <w:rPr>
                <w:rFonts w:ascii="GHEA Grapalat" w:hAnsi="GHEA Grapalat"/>
                <w:color w:val="404040" w:themeColor="text1" w:themeTint="BF"/>
              </w:rPr>
              <w:t>10</w:t>
            </w:r>
            <w:r w:rsidR="00426C3E" w:rsidRPr="00426C3E">
              <w:rPr>
                <w:rFonts w:ascii="GHEA Grapalat" w:hAnsi="GHEA Grapalat"/>
                <w:color w:val="404040" w:themeColor="text1" w:themeTint="BF"/>
                <w:lang w:val="hy-AM"/>
              </w:rPr>
              <w:t xml:space="preserve"> </w:t>
            </w:r>
          </w:p>
        </w:tc>
        <w:tc>
          <w:tcPr>
            <w:tcW w:w="6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C3E" w:rsidRPr="00426C3E" w:rsidRDefault="00426C3E" w:rsidP="005157F4">
            <w:pPr>
              <w:pStyle w:val="a4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2"/>
                <w:szCs w:val="22"/>
                <w:lang w:val="hy-AM"/>
              </w:rPr>
            </w:pP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Կյանքի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դժվարին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իրավիճակում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հայտնված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( </w:t>
            </w:r>
            <w:r w:rsidRPr="00426C3E">
              <w:rPr>
                <w:rFonts w:ascii="GHEA Grapalat" w:hAnsi="GHEA Grapalat" w:cs="Sylfaen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անհետաձգելի</w:t>
            </w:r>
            <w:r w:rsidRPr="00426C3E">
              <w:rPr>
                <w:rFonts w:ascii="GHEA Grapalat" w:hAnsi="GHEA Grapalat" w:cs="Sylfaen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բժշկական</w:t>
            </w:r>
            <w:r w:rsidRPr="00426C3E">
              <w:rPr>
                <w:rFonts w:ascii="GHEA Grapalat" w:hAnsi="GHEA Grapalat" w:cs="Sylfaen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միջամտություն</w:t>
            </w:r>
            <w:r w:rsidRPr="00426C3E">
              <w:rPr>
                <w:rFonts w:ascii="GHEA Grapalat" w:hAnsi="GHEA Grapalat" w:cs="Sylfaen"/>
                <w:color w:val="404040" w:themeColor="text1" w:themeTint="BF"/>
                <w:sz w:val="22"/>
                <w:szCs w:val="22"/>
                <w:lang w:val="hy-AM"/>
              </w:rPr>
              <w:t xml:space="preserve">,     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վիրահատություններ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,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այլ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բժշկական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կենտրոն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տեղափոխելու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անհրաժեշտություն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և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այլն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)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անձի</w:t>
            </w:r>
            <w:r w:rsidRPr="00426C3E">
              <w:rPr>
                <w:rFonts w:ascii="GHEA Grapalat" w:hAnsi="GHEA Grapalat" w:cs="Courier New"/>
                <w:color w:val="404040" w:themeColor="text1" w:themeTint="BF"/>
                <w:sz w:val="22"/>
                <w:szCs w:val="22"/>
                <w:lang w:val="hy-AM"/>
              </w:rPr>
              <w:t xml:space="preserve"> </w:t>
            </w:r>
            <w:r w:rsidRPr="00426C3E">
              <w:rPr>
                <w:rFonts w:ascii="GHEA Grapalat" w:hAnsi="GHEA Grapalat" w:cs="Arial"/>
                <w:color w:val="404040" w:themeColor="text1" w:themeTint="BF"/>
                <w:sz w:val="22"/>
                <w:szCs w:val="22"/>
                <w:lang w:val="hy-AM"/>
              </w:rPr>
              <w:t>ընտանիք</w:t>
            </w:r>
          </w:p>
          <w:p w:rsidR="00426C3E" w:rsidRPr="00426C3E" w:rsidRDefault="00426C3E" w:rsidP="005157F4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lang w:val="hy-AM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lang w:val="hy-AM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3E" w:rsidRPr="00426C3E" w:rsidRDefault="00426C3E" w:rsidP="005157F4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lang w:val="hy-AM"/>
              </w:rPr>
            </w:pPr>
          </w:p>
        </w:tc>
      </w:tr>
    </w:tbl>
    <w:p w:rsidR="00426C3E" w:rsidRDefault="00426C3E" w:rsidP="00AE04E4">
      <w:pPr>
        <w:pBdr>
          <w:top w:val="single" w:sz="6" w:space="1" w:color="auto"/>
          <w:bottom w:val="single" w:sz="6" w:space="7" w:color="auto"/>
        </w:pBdr>
        <w:spacing w:after="0" w:line="240" w:lineRule="auto"/>
        <w:jc w:val="both"/>
        <w:rPr>
          <w:rFonts w:asciiTheme="minorHAnsi" w:hAnsiTheme="minorHAnsi"/>
          <w:color w:val="404040" w:themeColor="text1" w:themeTint="BF"/>
          <w:lang w:val="hy-AM"/>
        </w:rPr>
      </w:pPr>
      <w:bookmarkStart w:id="0" w:name="_GoBack"/>
      <w:bookmarkEnd w:id="0"/>
    </w:p>
    <w:p w:rsidR="00426C3E" w:rsidRPr="00426C3E" w:rsidRDefault="00426C3E" w:rsidP="00AE04E4">
      <w:pPr>
        <w:pBdr>
          <w:top w:val="single" w:sz="6" w:space="1" w:color="auto"/>
          <w:bottom w:val="single" w:sz="6" w:space="7" w:color="auto"/>
        </w:pBdr>
        <w:spacing w:after="0" w:line="240" w:lineRule="auto"/>
        <w:jc w:val="both"/>
        <w:rPr>
          <w:rFonts w:asciiTheme="minorHAnsi" w:hAnsiTheme="minorHAnsi"/>
          <w:color w:val="404040" w:themeColor="text1" w:themeTint="BF"/>
          <w:lang w:val="hy-AM"/>
        </w:rPr>
      </w:pPr>
    </w:p>
    <w:p w:rsidR="00426C3E" w:rsidRDefault="00426C3E" w:rsidP="00426C3E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lang w:val="en-US"/>
        </w:rPr>
      </w:pPr>
    </w:p>
    <w:p w:rsidR="00426C3E" w:rsidRDefault="00426C3E" w:rsidP="00426C3E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lang w:val="en-US"/>
        </w:rPr>
      </w:pPr>
    </w:p>
    <w:p w:rsidR="00426C3E" w:rsidRDefault="00426C3E" w:rsidP="00426C3E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lang w:val="en-US"/>
        </w:rPr>
      </w:pPr>
    </w:p>
    <w:p w:rsidR="00426C3E" w:rsidRDefault="00426C3E" w:rsidP="00426C3E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lang w:val="en-US"/>
        </w:rPr>
      </w:pPr>
    </w:p>
    <w:p w:rsidR="00426C3E" w:rsidRDefault="00426C3E" w:rsidP="00426C3E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lang w:val="en-US"/>
        </w:rPr>
      </w:pPr>
    </w:p>
    <w:p w:rsidR="00426C3E" w:rsidRDefault="00426C3E" w:rsidP="00426C3E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lang w:val="en-US"/>
        </w:rPr>
      </w:pPr>
    </w:p>
    <w:p w:rsidR="00426C3E" w:rsidRDefault="00426C3E" w:rsidP="00426C3E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lang w:val="en-US"/>
        </w:rPr>
      </w:pPr>
    </w:p>
    <w:p w:rsidR="00426C3E" w:rsidRDefault="00426C3E" w:rsidP="00426C3E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lang w:val="en-US"/>
        </w:rPr>
      </w:pPr>
    </w:p>
    <w:p w:rsidR="00426C3E" w:rsidRDefault="00426C3E" w:rsidP="00426C3E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lang w:val="en-US"/>
        </w:rPr>
      </w:pPr>
    </w:p>
    <w:p w:rsidR="00426C3E" w:rsidRPr="00426C3E" w:rsidRDefault="00426C3E" w:rsidP="00426C3E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lang w:val="en-US"/>
        </w:rPr>
      </w:pPr>
    </w:p>
    <w:p w:rsidR="00426C3E" w:rsidRPr="00426C3E" w:rsidRDefault="00426C3E" w:rsidP="00426C3E">
      <w:pPr>
        <w:spacing w:after="0" w:line="240" w:lineRule="auto"/>
        <w:ind w:left="-567" w:firstLine="567"/>
        <w:jc w:val="both"/>
        <w:rPr>
          <w:rFonts w:ascii="GHEA Grapalat" w:hAnsi="GHEA Grapalat"/>
          <w:color w:val="404040" w:themeColor="text1" w:themeTint="BF"/>
          <w:lang w:val="hy-AM"/>
        </w:rPr>
      </w:pPr>
      <w:r w:rsidRPr="00426C3E">
        <w:rPr>
          <w:rFonts w:ascii="GHEA Grapalat" w:hAnsi="GHEA Grapalat" w:cs="Arial"/>
          <w:color w:val="404040" w:themeColor="text1" w:themeTint="BF"/>
          <w:lang w:val="hy-AM"/>
        </w:rPr>
        <w:t>Աշխատանքային</w:t>
      </w:r>
      <w:r w:rsidRPr="00426C3E">
        <w:rPr>
          <w:rFonts w:ascii="GHEA Grapalat" w:hAnsi="GHEA Grapalat"/>
          <w:color w:val="404040" w:themeColor="text1" w:themeTint="BF"/>
          <w:lang w:val="hy-AM"/>
        </w:rPr>
        <w:t xml:space="preserve"> </w:t>
      </w:r>
      <w:r w:rsidRPr="00426C3E">
        <w:rPr>
          <w:rFonts w:ascii="GHEA Grapalat" w:hAnsi="GHEA Grapalat" w:cs="Arial"/>
          <w:color w:val="404040" w:themeColor="text1" w:themeTint="BF"/>
          <w:lang w:val="hy-AM"/>
        </w:rPr>
        <w:t>խմբի</w:t>
      </w:r>
      <w:r w:rsidRPr="00426C3E">
        <w:rPr>
          <w:rFonts w:ascii="GHEA Grapalat" w:hAnsi="GHEA Grapalat"/>
          <w:color w:val="404040" w:themeColor="text1" w:themeTint="BF"/>
          <w:lang w:val="hy-AM"/>
        </w:rPr>
        <w:t xml:space="preserve"> </w:t>
      </w:r>
      <w:r w:rsidRPr="00426C3E">
        <w:rPr>
          <w:rFonts w:ascii="GHEA Grapalat" w:hAnsi="GHEA Grapalat" w:cs="Arial"/>
          <w:color w:val="404040" w:themeColor="text1" w:themeTint="BF"/>
          <w:lang w:val="hy-AM"/>
        </w:rPr>
        <w:t>անդամների</w:t>
      </w:r>
      <w:r w:rsidRPr="00426C3E">
        <w:rPr>
          <w:rFonts w:ascii="GHEA Grapalat" w:hAnsi="GHEA Grapalat"/>
          <w:color w:val="404040" w:themeColor="text1" w:themeTint="BF"/>
          <w:lang w:val="hy-AM"/>
        </w:rPr>
        <w:t xml:space="preserve"> </w:t>
      </w:r>
      <w:r w:rsidRPr="00426C3E">
        <w:rPr>
          <w:rFonts w:ascii="GHEA Grapalat" w:hAnsi="GHEA Grapalat" w:cs="Arial"/>
          <w:color w:val="404040" w:themeColor="text1" w:themeTint="BF"/>
          <w:lang w:val="hy-AM"/>
        </w:rPr>
        <w:t>ստորագրությունները</w:t>
      </w:r>
    </w:p>
    <w:p w:rsidR="00AB5ED7" w:rsidRPr="00426C3E" w:rsidRDefault="00AB5ED7"/>
    <w:sectPr w:rsidR="00AB5ED7" w:rsidRPr="00426C3E" w:rsidSect="00426C3E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6A"/>
    <w:rsid w:val="00032E6A"/>
    <w:rsid w:val="0027616E"/>
    <w:rsid w:val="00426C3E"/>
    <w:rsid w:val="00783AC2"/>
    <w:rsid w:val="00AB5ED7"/>
    <w:rsid w:val="00AE04E4"/>
    <w:rsid w:val="00F2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A116"/>
  <w15:chartTrackingRefBased/>
  <w15:docId w15:val="{14223062-7D34-42C1-82B7-2451BF9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3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3E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26C3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26C3E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AC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2024-10-25T12:07:00Z</cp:lastPrinted>
  <dcterms:created xsi:type="dcterms:W3CDTF">2024-10-18T05:08:00Z</dcterms:created>
  <dcterms:modified xsi:type="dcterms:W3CDTF">2025-03-20T11:15:00Z</dcterms:modified>
</cp:coreProperties>
</file>