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82D14" w:rsidRDefault="0012529F">
      <w:pPr>
        <w:pStyle w:val="a3"/>
        <w:jc w:val="center"/>
        <w:divId w:val="982855262"/>
      </w:pPr>
      <w:r w:rsidRPr="00182D14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901dbea55$bcd64f9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901dbea55$bcd64f98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D14">
        <w:br/>
      </w:r>
      <w:r w:rsidRPr="00182D14">
        <w:rPr>
          <w:rStyle w:val="a4"/>
          <w:color w:val="000000"/>
        </w:rPr>
        <w:t>ՀԱՅԱՍՏԱՆԻ</w:t>
      </w:r>
      <w:r w:rsidRPr="00182D14">
        <w:rPr>
          <w:rStyle w:val="a4"/>
          <w:color w:val="000000"/>
        </w:rPr>
        <w:t xml:space="preserve"> </w:t>
      </w:r>
      <w:r w:rsidRPr="00182D14">
        <w:rPr>
          <w:rStyle w:val="a4"/>
          <w:color w:val="000000"/>
        </w:rPr>
        <w:t>ՀԱՆՐԱՊԵՏՈՒԹՅԱՆ</w:t>
      </w:r>
      <w:r w:rsidRPr="00182D14">
        <w:rPr>
          <w:rStyle w:val="a4"/>
          <w:rFonts w:ascii="Calibri" w:hAnsi="Calibri" w:cs="Calibri"/>
          <w:color w:val="000000"/>
        </w:rPr>
        <w:t> </w:t>
      </w:r>
      <w:r w:rsidRPr="00182D14">
        <w:rPr>
          <w:rStyle w:val="a4"/>
        </w:rPr>
        <w:t>ԻՋԵՎԱՆ</w:t>
      </w:r>
      <w:r w:rsidRPr="00182D14">
        <w:rPr>
          <w:rStyle w:val="a4"/>
        </w:rPr>
        <w:t xml:space="preserve"> </w:t>
      </w:r>
      <w:r w:rsidRPr="00182D14">
        <w:rPr>
          <w:rStyle w:val="a4"/>
        </w:rPr>
        <w:t>ՀԱՄԱՅՆՔ</w:t>
      </w:r>
      <w:r w:rsidRPr="00182D14">
        <w:rPr>
          <w:rStyle w:val="a4"/>
        </w:rPr>
        <w:t xml:space="preserve"> </w:t>
      </w:r>
      <w:r w:rsidRPr="00182D14">
        <w:rPr>
          <w:b/>
          <w:bCs/>
        </w:rPr>
        <w:br/>
      </w:r>
      <w:r w:rsidRPr="00182D14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82D14" w:rsidRDefault="0012529F">
      <w:pPr>
        <w:jc w:val="center"/>
        <w:divId w:val="982855262"/>
        <w:rPr>
          <w:rFonts w:ascii="GHEA Grapalat" w:eastAsia="Times New Roman" w:hAnsi="GHEA Grapalat"/>
          <w:sz w:val="24"/>
          <w:szCs w:val="24"/>
        </w:rPr>
      </w:pPr>
      <w:r w:rsidRPr="00182D14">
        <w:rPr>
          <w:rStyle w:val="a4"/>
          <w:rFonts w:ascii="GHEA Grapalat" w:eastAsia="Times New Roman" w:hAnsi="GHEA Grapalat"/>
          <w:sz w:val="24"/>
          <w:szCs w:val="24"/>
        </w:rPr>
        <w:t>ԱՐՁԱՆԱԳՐՈՒԹՅՈՒՆ N 8</w:t>
      </w:r>
      <w:r w:rsidRPr="00182D14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182D14">
        <w:rPr>
          <w:rFonts w:ascii="GHEA Grapalat" w:eastAsia="Times New Roman" w:hAnsi="GHEA Grapalat"/>
          <w:sz w:val="24"/>
          <w:szCs w:val="24"/>
        </w:rPr>
        <w:t>30 ՀՈՒՆԻՍԻ 2025թվական</w:t>
      </w:r>
      <w:r w:rsidRPr="00182D14">
        <w:rPr>
          <w:rFonts w:ascii="GHEA Grapalat" w:eastAsia="Times New Roman" w:hAnsi="GHEA Grapalat"/>
          <w:sz w:val="24"/>
          <w:szCs w:val="24"/>
        </w:rPr>
        <w:br/>
      </w:r>
      <w:r w:rsidRPr="00182D14">
        <w:rPr>
          <w:rFonts w:ascii="GHEA Grapalat" w:eastAsia="Times New Roman" w:hAnsi="GHEA Grapalat"/>
          <w:sz w:val="24"/>
          <w:szCs w:val="24"/>
        </w:rPr>
        <w:br/>
      </w:r>
      <w:r w:rsidRPr="00182D14">
        <w:rPr>
          <w:rStyle w:val="a4"/>
          <w:rFonts w:ascii="GHEA Grapalat" w:eastAsia="Times New Roman" w:hAnsi="GHEA Grapalat"/>
          <w:sz w:val="24"/>
          <w:szCs w:val="24"/>
        </w:rPr>
        <w:t>ԱՎԱԳԱՆՈՒ ԱՐՏԱՀԵՐԹ ՆԻՍՏԻ</w:t>
      </w:r>
    </w:p>
    <w:p w:rsidR="00000000" w:rsidRPr="00182D14" w:rsidRDefault="0012529F">
      <w:pPr>
        <w:pStyle w:val="a3"/>
        <w:divId w:val="982855262"/>
      </w:pPr>
      <w:proofErr w:type="spellStart"/>
      <w:r w:rsidRPr="00182D14">
        <w:t>Համայնքի</w:t>
      </w:r>
      <w:proofErr w:type="spellEnd"/>
      <w:r w:rsidRPr="00182D14">
        <w:t xml:space="preserve"> </w:t>
      </w:r>
      <w:proofErr w:type="spellStart"/>
      <w:r w:rsidRPr="00182D14">
        <w:t>ավագանու</w:t>
      </w:r>
      <w:proofErr w:type="spellEnd"/>
      <w:r w:rsidRPr="00182D14">
        <w:t xml:space="preserve"> </w:t>
      </w:r>
      <w:proofErr w:type="spellStart"/>
      <w:r w:rsidRPr="00182D14">
        <w:t>նիստին</w:t>
      </w:r>
      <w:proofErr w:type="spellEnd"/>
      <w:r w:rsidRPr="00182D14">
        <w:t xml:space="preserve"> </w:t>
      </w:r>
      <w:proofErr w:type="spellStart"/>
      <w:r w:rsidRPr="00182D14">
        <w:t>ներկա</w:t>
      </w:r>
      <w:proofErr w:type="spellEnd"/>
      <w:r w:rsidRPr="00182D14">
        <w:rPr>
          <w:rFonts w:ascii="Calibri" w:hAnsi="Calibri" w:cs="Calibri"/>
        </w:rPr>
        <w:t> </w:t>
      </w:r>
      <w:proofErr w:type="spellStart"/>
      <w:r w:rsidRPr="00182D14">
        <w:t>էին</w:t>
      </w:r>
      <w:proofErr w:type="spellEnd"/>
      <w:r w:rsidRPr="00182D14">
        <w:t xml:space="preserve"> </w:t>
      </w:r>
      <w:proofErr w:type="spellStart"/>
      <w:r w:rsidRPr="00182D14">
        <w:t>ավագանու</w:t>
      </w:r>
      <w:proofErr w:type="spellEnd"/>
      <w:r w:rsidRPr="00182D14">
        <w:t xml:space="preserve"> 17 </w:t>
      </w:r>
      <w:proofErr w:type="spellStart"/>
      <w:r w:rsidRPr="00182D14">
        <w:t>անդամներ</w:t>
      </w:r>
      <w:proofErr w:type="spellEnd"/>
      <w:r w:rsidRPr="00182D14">
        <w:t>:</w:t>
      </w:r>
    </w:p>
    <w:p w:rsidR="00000000" w:rsidRPr="00182D14" w:rsidRDefault="0012529F">
      <w:pPr>
        <w:pStyle w:val="a3"/>
        <w:divId w:val="982855262"/>
      </w:pPr>
      <w:proofErr w:type="spellStart"/>
      <w:r w:rsidRPr="00182D14">
        <w:t>Բացակա</w:t>
      </w:r>
      <w:proofErr w:type="spellEnd"/>
      <w:r w:rsidRPr="00182D14">
        <w:t xml:space="preserve"> </w:t>
      </w:r>
      <w:proofErr w:type="spellStart"/>
      <w:r w:rsidRPr="00182D14">
        <w:t>էին</w:t>
      </w:r>
      <w:proofErr w:type="spellEnd"/>
      <w:r w:rsidRPr="00182D14">
        <w:t xml:space="preserve">` </w:t>
      </w:r>
      <w:proofErr w:type="spellStart"/>
      <w:r w:rsidRPr="00182D14">
        <w:t>Խաչատուր</w:t>
      </w:r>
      <w:proofErr w:type="spellEnd"/>
      <w:r w:rsidRPr="00182D14">
        <w:t xml:space="preserve"> </w:t>
      </w:r>
      <w:proofErr w:type="spellStart"/>
      <w:r w:rsidRPr="00182D14">
        <w:t>Աթաբեկյանը</w:t>
      </w:r>
      <w:proofErr w:type="spellEnd"/>
      <w:r w:rsidRPr="00182D14">
        <w:t xml:space="preserve">, </w:t>
      </w:r>
      <w:proofErr w:type="spellStart"/>
      <w:r w:rsidRPr="00182D14">
        <w:t>Մեդորա</w:t>
      </w:r>
      <w:proofErr w:type="spellEnd"/>
      <w:r w:rsidRPr="00182D14">
        <w:t xml:space="preserve"> </w:t>
      </w:r>
      <w:proofErr w:type="spellStart"/>
      <w:r w:rsidRPr="00182D14">
        <w:t>Ասիլյանը</w:t>
      </w:r>
      <w:proofErr w:type="spellEnd"/>
      <w:r w:rsidRPr="00182D14">
        <w:t xml:space="preserve">, </w:t>
      </w:r>
      <w:proofErr w:type="spellStart"/>
      <w:r w:rsidRPr="00182D14">
        <w:t>Արմինե</w:t>
      </w:r>
      <w:proofErr w:type="spellEnd"/>
      <w:r w:rsidRPr="00182D14">
        <w:t xml:space="preserve"> </w:t>
      </w:r>
      <w:proofErr w:type="spellStart"/>
      <w:r w:rsidRPr="00182D14">
        <w:t>Դովլաթբեկյանը</w:t>
      </w:r>
      <w:proofErr w:type="spellEnd"/>
      <w:r w:rsidRPr="00182D14">
        <w:t xml:space="preserve">, </w:t>
      </w:r>
      <w:proofErr w:type="spellStart"/>
      <w:r w:rsidRPr="00182D14">
        <w:t>Արման</w:t>
      </w:r>
      <w:proofErr w:type="spellEnd"/>
      <w:r w:rsidRPr="00182D14">
        <w:t xml:space="preserve"> </w:t>
      </w:r>
      <w:proofErr w:type="spellStart"/>
      <w:r w:rsidRPr="00182D14">
        <w:t>Եգանյանը</w:t>
      </w:r>
      <w:proofErr w:type="spellEnd"/>
      <w:r w:rsidRPr="00182D14">
        <w:t xml:space="preserve">, </w:t>
      </w:r>
      <w:proofErr w:type="spellStart"/>
      <w:r w:rsidRPr="00182D14">
        <w:t>Ռաչիկ</w:t>
      </w:r>
      <w:proofErr w:type="spellEnd"/>
      <w:r w:rsidRPr="00182D14">
        <w:t xml:space="preserve"> </w:t>
      </w:r>
      <w:proofErr w:type="spellStart"/>
      <w:r w:rsidRPr="00182D14">
        <w:t>Եպիսկոպոսյանը</w:t>
      </w:r>
      <w:proofErr w:type="spellEnd"/>
      <w:r w:rsidRPr="00182D14">
        <w:t xml:space="preserve">, </w:t>
      </w:r>
      <w:proofErr w:type="spellStart"/>
      <w:r w:rsidRPr="00182D14">
        <w:t>Վահագն</w:t>
      </w:r>
      <w:proofErr w:type="spellEnd"/>
      <w:r w:rsidRPr="00182D14">
        <w:t xml:space="preserve"> </w:t>
      </w:r>
      <w:proofErr w:type="spellStart"/>
      <w:r w:rsidRPr="00182D14">
        <w:t>Թանանյանը</w:t>
      </w:r>
      <w:proofErr w:type="spellEnd"/>
      <w:r w:rsidRPr="00182D14">
        <w:t xml:space="preserve">, </w:t>
      </w:r>
      <w:proofErr w:type="spellStart"/>
      <w:r w:rsidRPr="00182D14">
        <w:t>Մարզպետ</w:t>
      </w:r>
      <w:proofErr w:type="spellEnd"/>
      <w:r w:rsidRPr="00182D14">
        <w:t xml:space="preserve"> </w:t>
      </w:r>
      <w:proofErr w:type="spellStart"/>
      <w:r w:rsidRPr="00182D14">
        <w:t>Մխիթարյանը</w:t>
      </w:r>
      <w:proofErr w:type="spellEnd"/>
      <w:r w:rsidRPr="00182D14">
        <w:t xml:space="preserve">, </w:t>
      </w:r>
      <w:proofErr w:type="spellStart"/>
      <w:r w:rsidRPr="00182D14">
        <w:t>Նաիրի</w:t>
      </w:r>
      <w:proofErr w:type="spellEnd"/>
      <w:r w:rsidRPr="00182D14">
        <w:t xml:space="preserve"> </w:t>
      </w:r>
      <w:proofErr w:type="spellStart"/>
      <w:r w:rsidRPr="00182D14">
        <w:t>Ջանվելյանը</w:t>
      </w:r>
      <w:proofErr w:type="spellEnd"/>
      <w:r w:rsidRPr="00182D14">
        <w:t xml:space="preserve">, </w:t>
      </w:r>
      <w:proofErr w:type="spellStart"/>
      <w:r w:rsidRPr="00182D14">
        <w:t>Ստեփան</w:t>
      </w:r>
      <w:proofErr w:type="spellEnd"/>
      <w:r w:rsidRPr="00182D14">
        <w:t xml:space="preserve"> </w:t>
      </w:r>
      <w:proofErr w:type="spellStart"/>
      <w:r w:rsidRPr="00182D14">
        <w:t>Սարհատյանը</w:t>
      </w:r>
      <w:proofErr w:type="spellEnd"/>
      <w:r w:rsidRPr="00182D14">
        <w:t xml:space="preserve">, </w:t>
      </w:r>
      <w:proofErr w:type="spellStart"/>
      <w:r w:rsidRPr="00182D14">
        <w:t>Նանե</w:t>
      </w:r>
      <w:proofErr w:type="spellEnd"/>
      <w:r w:rsidRPr="00182D14">
        <w:t xml:space="preserve"> </w:t>
      </w:r>
      <w:proofErr w:type="spellStart"/>
      <w:r w:rsidRPr="00182D14">
        <w:t>Վիրաբյանը</w:t>
      </w:r>
      <w:proofErr w:type="spellEnd"/>
    </w:p>
    <w:p w:rsidR="00000000" w:rsidRPr="00182D14" w:rsidRDefault="0012529F">
      <w:pPr>
        <w:pStyle w:val="a3"/>
        <w:divId w:val="982855262"/>
      </w:pPr>
      <w:proofErr w:type="spellStart"/>
      <w:r w:rsidRPr="00182D14">
        <w:rPr>
          <w:rStyle w:val="a4"/>
          <w:u w:val="single"/>
        </w:rPr>
        <w:t>Համայնքի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ղեկավարի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հրավերով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ավագանու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նիստին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մասնակցում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էին</w:t>
      </w:r>
      <w:proofErr w:type="spellEnd"/>
      <w:r w:rsidRPr="00182D14">
        <w:rPr>
          <w:rStyle w:val="a4"/>
          <w:u w:val="single"/>
        </w:rPr>
        <w:t>`</w:t>
      </w:r>
      <w:r w:rsidRPr="00182D14">
        <w:rPr>
          <w:b/>
          <w:bCs/>
          <w:u w:val="single"/>
        </w:rPr>
        <w:br/>
      </w:r>
      <w:proofErr w:type="spellStart"/>
      <w:r w:rsidRPr="00182D14">
        <w:t>Արթուր</w:t>
      </w:r>
      <w:proofErr w:type="spellEnd"/>
      <w:r w:rsidRPr="00182D14">
        <w:t xml:space="preserve"> </w:t>
      </w:r>
      <w:proofErr w:type="spellStart"/>
      <w:r w:rsidRPr="00182D14">
        <w:t>Այդինյան</w:t>
      </w:r>
      <w:proofErr w:type="spellEnd"/>
      <w:r w:rsidRPr="00182D14">
        <w:t xml:space="preserve">, </w:t>
      </w:r>
      <w:proofErr w:type="spellStart"/>
      <w:r w:rsidRPr="00182D14">
        <w:t>Արտեմ</w:t>
      </w:r>
      <w:proofErr w:type="spellEnd"/>
      <w:r w:rsidRPr="00182D14">
        <w:t xml:space="preserve"> </w:t>
      </w:r>
      <w:proofErr w:type="spellStart"/>
      <w:r w:rsidRPr="00182D14">
        <w:t>Ոսկանյան</w:t>
      </w:r>
      <w:proofErr w:type="spellEnd"/>
      <w:r w:rsidRPr="00182D14">
        <w:t xml:space="preserve">, </w:t>
      </w:r>
      <w:proofErr w:type="spellStart"/>
      <w:r w:rsidRPr="00182D14">
        <w:t>Արարատ</w:t>
      </w:r>
      <w:proofErr w:type="spellEnd"/>
      <w:r w:rsidRPr="00182D14">
        <w:t xml:space="preserve"> </w:t>
      </w:r>
      <w:proofErr w:type="spellStart"/>
      <w:r w:rsidRPr="00182D14">
        <w:t>Պարոնյան</w:t>
      </w:r>
      <w:proofErr w:type="spellEnd"/>
      <w:r w:rsidRPr="00182D14">
        <w:t xml:space="preserve">, </w:t>
      </w:r>
      <w:proofErr w:type="spellStart"/>
      <w:r w:rsidRPr="00182D14">
        <w:t>Էդգար</w:t>
      </w:r>
      <w:proofErr w:type="spellEnd"/>
      <w:r w:rsidRPr="00182D14">
        <w:t xml:space="preserve"> </w:t>
      </w:r>
      <w:proofErr w:type="spellStart"/>
      <w:r w:rsidRPr="00182D14">
        <w:t>Ասլանյան</w:t>
      </w:r>
      <w:proofErr w:type="spellEnd"/>
      <w:r w:rsidRPr="00182D14">
        <w:t xml:space="preserve">, </w:t>
      </w:r>
      <w:proofErr w:type="spellStart"/>
      <w:r w:rsidRPr="00182D14">
        <w:t>Լիլիթ</w:t>
      </w:r>
      <w:proofErr w:type="spellEnd"/>
      <w:r w:rsidRPr="00182D14">
        <w:t xml:space="preserve"> </w:t>
      </w:r>
      <w:proofErr w:type="spellStart"/>
      <w:r w:rsidRPr="00182D14">
        <w:t>Ղալումյան</w:t>
      </w:r>
      <w:proofErr w:type="spellEnd"/>
      <w:r w:rsidRPr="00182D14">
        <w:t xml:space="preserve">, </w:t>
      </w:r>
      <w:proofErr w:type="spellStart"/>
      <w:r w:rsidRPr="00182D14">
        <w:t>Մերինե</w:t>
      </w:r>
      <w:proofErr w:type="spellEnd"/>
      <w:r w:rsidRPr="00182D14">
        <w:t xml:space="preserve"> </w:t>
      </w:r>
      <w:proofErr w:type="spellStart"/>
      <w:r w:rsidRPr="00182D14">
        <w:t>Մանուչարյան</w:t>
      </w:r>
      <w:proofErr w:type="spellEnd"/>
      <w:r w:rsidRPr="00182D14">
        <w:t xml:space="preserve">, </w:t>
      </w:r>
      <w:proofErr w:type="spellStart"/>
      <w:r w:rsidRPr="00182D14">
        <w:t>Նարեկ</w:t>
      </w:r>
      <w:proofErr w:type="spellEnd"/>
      <w:r w:rsidRPr="00182D14">
        <w:t xml:space="preserve"> </w:t>
      </w:r>
      <w:proofErr w:type="spellStart"/>
      <w:r w:rsidRPr="00182D14">
        <w:t>Ճաղարյան</w:t>
      </w:r>
      <w:proofErr w:type="spellEnd"/>
      <w:r w:rsidRPr="00182D14">
        <w:t xml:space="preserve">, </w:t>
      </w:r>
      <w:proofErr w:type="spellStart"/>
      <w:r w:rsidRPr="00182D14">
        <w:t>Սուրեն</w:t>
      </w:r>
      <w:proofErr w:type="spellEnd"/>
      <w:r w:rsidRPr="00182D14">
        <w:t xml:space="preserve"> </w:t>
      </w:r>
      <w:proofErr w:type="spellStart"/>
      <w:r w:rsidRPr="00182D14">
        <w:t>Չիբուխչյան</w:t>
      </w:r>
      <w:proofErr w:type="spellEnd"/>
    </w:p>
    <w:p w:rsidR="00000000" w:rsidRPr="00182D14" w:rsidRDefault="0012529F">
      <w:pPr>
        <w:pStyle w:val="a3"/>
        <w:divId w:val="982855262"/>
      </w:pPr>
      <w:proofErr w:type="spellStart"/>
      <w:r w:rsidRPr="00182D14">
        <w:rPr>
          <w:rStyle w:val="a4"/>
          <w:u w:val="single"/>
        </w:rPr>
        <w:t>Նիստը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վարում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proofErr w:type="gramStart"/>
      <w:r w:rsidRPr="00182D14">
        <w:rPr>
          <w:rStyle w:val="a4"/>
          <w:u w:val="single"/>
        </w:rPr>
        <w:t>էր</w:t>
      </w:r>
      <w:proofErr w:type="spellEnd"/>
      <w:r w:rsidRPr="00182D14">
        <w:rPr>
          <w:rStyle w:val="a4"/>
          <w:rFonts w:ascii="Calibri" w:hAnsi="Calibri" w:cs="Calibri"/>
          <w:u w:val="single"/>
        </w:rPr>
        <w:t>  </w:t>
      </w:r>
      <w:proofErr w:type="spellStart"/>
      <w:r w:rsidRPr="00182D14">
        <w:rPr>
          <w:rStyle w:val="a4"/>
          <w:u w:val="single"/>
        </w:rPr>
        <w:t>համայնքի</w:t>
      </w:r>
      <w:proofErr w:type="spellEnd"/>
      <w:proofErr w:type="gram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ղեկավար</w:t>
      </w:r>
      <w:proofErr w:type="spellEnd"/>
      <w:r w:rsidRPr="00182D14">
        <w:rPr>
          <w:rStyle w:val="a4"/>
          <w:u w:val="single"/>
        </w:rPr>
        <w:t xml:space="preserve">` </w:t>
      </w:r>
      <w:proofErr w:type="spellStart"/>
      <w:r w:rsidRPr="00182D14">
        <w:rPr>
          <w:rStyle w:val="a4"/>
          <w:u w:val="single"/>
        </w:rPr>
        <w:t>Արթուր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Ճաղարյանը</w:t>
      </w:r>
      <w:proofErr w:type="spellEnd"/>
    </w:p>
    <w:p w:rsidR="00000000" w:rsidRPr="00182D14" w:rsidRDefault="0012529F">
      <w:pPr>
        <w:pStyle w:val="a3"/>
        <w:divId w:val="982855262"/>
      </w:pPr>
      <w:proofErr w:type="spellStart"/>
      <w:r w:rsidRPr="00182D14">
        <w:rPr>
          <w:rStyle w:val="a4"/>
          <w:u w:val="single"/>
        </w:rPr>
        <w:t>Նիստը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արձանագրում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էր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աշխատակազմի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քարտուղար</w:t>
      </w:r>
      <w:proofErr w:type="spellEnd"/>
      <w:r w:rsidRPr="00182D14">
        <w:rPr>
          <w:rStyle w:val="a4"/>
          <w:u w:val="single"/>
        </w:rPr>
        <w:t xml:space="preserve">` </w:t>
      </w:r>
      <w:proofErr w:type="spellStart"/>
      <w:r w:rsidRPr="00182D14">
        <w:rPr>
          <w:rStyle w:val="a4"/>
          <w:u w:val="single"/>
        </w:rPr>
        <w:t>Հրանտ</w:t>
      </w:r>
      <w:proofErr w:type="spellEnd"/>
      <w:r w:rsidRPr="00182D14">
        <w:rPr>
          <w:rStyle w:val="a4"/>
          <w:u w:val="single"/>
        </w:rPr>
        <w:t xml:space="preserve"> </w:t>
      </w:r>
      <w:proofErr w:type="spellStart"/>
      <w:r w:rsidRPr="00182D14">
        <w:rPr>
          <w:rStyle w:val="a4"/>
          <w:u w:val="single"/>
        </w:rPr>
        <w:t>Ներսեսյանը</w:t>
      </w:r>
      <w:proofErr w:type="spellEnd"/>
    </w:p>
    <w:p w:rsidR="00000000" w:rsidRPr="00182D14" w:rsidRDefault="0012529F">
      <w:pPr>
        <w:pStyle w:val="a3"/>
        <w:divId w:val="889733197"/>
      </w:pPr>
      <w:r w:rsidRPr="00182D14">
        <w:rPr>
          <w:rStyle w:val="a4"/>
          <w:u w:val="single"/>
        </w:rPr>
        <w:t>ԼՍԵՑ</w:t>
      </w:r>
      <w:r w:rsidRPr="00182D14">
        <w:rPr>
          <w:rStyle w:val="a4"/>
          <w:u w:val="single"/>
        </w:rPr>
        <w:t>ԻՆ</w:t>
      </w:r>
    </w:p>
    <w:p w:rsidR="00000000" w:rsidRPr="00182D14" w:rsidRDefault="0012529F">
      <w:pPr>
        <w:pStyle w:val="a3"/>
        <w:divId w:val="889733197"/>
      </w:pPr>
      <w:r w:rsidRPr="00182D14">
        <w:rPr>
          <w:rStyle w:val="a4"/>
          <w:i/>
          <w:iCs/>
        </w:rPr>
        <w:t>ՀԱՅԱՍՏԱՆԻ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ՀԱՆՐԱՊԵՏՈՒԹՅԱՆ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ՏԱՎՈՒՇԻ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ՄԱՐԶԻ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ԻՋԵՎԱՆ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ՀԱՄԱՅՆՔԻ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ԱՎԱԳԱՆՈՒ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ՆԻՍՏԻ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ՕՐԱԿԱՐԳԸ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ՀԱՍՏԱՏԵԼՈՒ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ՄԱՍԻՆ</w:t>
      </w:r>
    </w:p>
    <w:p w:rsidR="00000000" w:rsidRPr="00182D14" w:rsidRDefault="0012529F" w:rsidP="004F6C26">
      <w:pPr>
        <w:pStyle w:val="a3"/>
        <w:jc w:val="right"/>
        <w:divId w:val="889733197"/>
      </w:pPr>
      <w:r w:rsidRPr="00182D14">
        <w:rPr>
          <w:rStyle w:val="a5"/>
          <w:b/>
          <w:bCs/>
        </w:rPr>
        <w:t>(</w:t>
      </w:r>
      <w:proofErr w:type="spellStart"/>
      <w:r w:rsidRPr="00182D14">
        <w:rPr>
          <w:rStyle w:val="a5"/>
          <w:b/>
          <w:bCs/>
        </w:rPr>
        <w:t>Զեկ</w:t>
      </w:r>
      <w:proofErr w:type="spellEnd"/>
      <w:r w:rsidRPr="00182D14">
        <w:rPr>
          <w:rStyle w:val="a5"/>
          <w:b/>
          <w:bCs/>
        </w:rPr>
        <w:t xml:space="preserve">. </w:t>
      </w:r>
      <w:r w:rsidRPr="00182D14">
        <w:rPr>
          <w:rStyle w:val="a5"/>
          <w:b/>
          <w:bCs/>
        </w:rPr>
        <w:t>ԱՐԹՈՒՐ</w:t>
      </w:r>
      <w:r w:rsidRPr="00182D14">
        <w:rPr>
          <w:rStyle w:val="a5"/>
          <w:b/>
          <w:bCs/>
        </w:rPr>
        <w:t xml:space="preserve"> </w:t>
      </w:r>
      <w:r w:rsidRPr="00182D14">
        <w:rPr>
          <w:rStyle w:val="a5"/>
          <w:b/>
          <w:bCs/>
        </w:rPr>
        <w:t>ՃԱՂԱՐՅԱՆ</w:t>
      </w:r>
      <w:r w:rsidRPr="00182D14">
        <w:rPr>
          <w:rStyle w:val="a5"/>
          <w:b/>
          <w:bCs/>
        </w:rPr>
        <w:t>)</w:t>
      </w:r>
    </w:p>
    <w:p w:rsidR="00000000" w:rsidRPr="00182D14" w:rsidRDefault="0012529F">
      <w:pPr>
        <w:pStyle w:val="a3"/>
        <w:jc w:val="both"/>
        <w:divId w:val="889733197"/>
      </w:pPr>
      <w:proofErr w:type="spellStart"/>
      <w:r w:rsidRPr="00182D14">
        <w:t>Ղեկավարվելով</w:t>
      </w:r>
      <w:proofErr w:type="spellEnd"/>
      <w:r w:rsidRPr="00182D14">
        <w:t xml:space="preserve"> «</w:t>
      </w:r>
      <w:proofErr w:type="spellStart"/>
      <w:r w:rsidRPr="00182D14">
        <w:t>Տեղական</w:t>
      </w:r>
      <w:proofErr w:type="spellEnd"/>
      <w:r w:rsidRPr="00182D14">
        <w:t xml:space="preserve"> </w:t>
      </w:r>
      <w:proofErr w:type="spellStart"/>
      <w:r w:rsidRPr="00182D14">
        <w:t>ինքնակառավարման</w:t>
      </w:r>
      <w:proofErr w:type="spellEnd"/>
      <w:r w:rsidRPr="00182D14">
        <w:t xml:space="preserve"> </w:t>
      </w:r>
      <w:proofErr w:type="spellStart"/>
      <w:r w:rsidRPr="00182D14">
        <w:t>մասին</w:t>
      </w:r>
      <w:proofErr w:type="spellEnd"/>
      <w:r w:rsidRPr="00182D14">
        <w:t xml:space="preserve">» </w:t>
      </w:r>
      <w:r w:rsidRPr="00182D14">
        <w:t>ՀՀ</w:t>
      </w:r>
      <w:r w:rsidRPr="00182D14">
        <w:t xml:space="preserve"> </w:t>
      </w:r>
      <w:proofErr w:type="spellStart"/>
      <w:r w:rsidRPr="00182D14">
        <w:t>օրենքի</w:t>
      </w:r>
      <w:proofErr w:type="spellEnd"/>
      <w:r w:rsidRPr="00182D14">
        <w:t xml:space="preserve"> 14-</w:t>
      </w:r>
      <w:r w:rsidRPr="00182D14">
        <w:t>րդ</w:t>
      </w:r>
      <w:r w:rsidRPr="00182D14">
        <w:t xml:space="preserve"> </w:t>
      </w:r>
      <w:proofErr w:type="spellStart"/>
      <w:r w:rsidRPr="00182D14">
        <w:t>հոդվածի</w:t>
      </w:r>
      <w:proofErr w:type="spellEnd"/>
      <w:r w:rsidRPr="00182D14">
        <w:t xml:space="preserve"> 6-</w:t>
      </w:r>
      <w:r w:rsidRPr="00182D14">
        <w:t>րդ</w:t>
      </w:r>
      <w:r w:rsidRPr="00182D14">
        <w:t xml:space="preserve"> </w:t>
      </w:r>
      <w:proofErr w:type="spellStart"/>
      <w:r w:rsidRPr="00182D14">
        <w:t>մասով</w:t>
      </w:r>
      <w:proofErr w:type="spellEnd"/>
      <w:r w:rsidRPr="00182D14">
        <w:t>.</w:t>
      </w:r>
    </w:p>
    <w:p w:rsidR="00000000" w:rsidRPr="00182D14" w:rsidRDefault="0012529F">
      <w:pPr>
        <w:pStyle w:val="a3"/>
        <w:jc w:val="both"/>
        <w:divId w:val="889733197"/>
      </w:pPr>
      <w:proofErr w:type="spellStart"/>
      <w:r w:rsidRPr="00182D14">
        <w:rPr>
          <w:rStyle w:val="a4"/>
          <w:i/>
          <w:iCs/>
        </w:rPr>
        <w:t>Համայնքի</w:t>
      </w:r>
      <w:proofErr w:type="spellEnd"/>
      <w:r w:rsidR="00182D14">
        <w:rPr>
          <w:rStyle w:val="a4"/>
          <w:rFonts w:ascii="Calibri" w:hAnsi="Calibri" w:cs="Calibri"/>
          <w:i/>
          <w:iCs/>
          <w:lang w:val="hy-AM"/>
        </w:rPr>
        <w:t> </w:t>
      </w:r>
      <w:proofErr w:type="spellStart"/>
      <w:r w:rsidRPr="00182D14">
        <w:rPr>
          <w:rStyle w:val="a4"/>
          <w:i/>
          <w:iCs/>
        </w:rPr>
        <w:t>ավագանին</w:t>
      </w:r>
      <w:proofErr w:type="spellEnd"/>
      <w:r w:rsidR="00182D14">
        <w:rPr>
          <w:rStyle w:val="a4"/>
          <w:rFonts w:ascii="Calibri" w:hAnsi="Calibri" w:cs="Calibri"/>
          <w:i/>
          <w:iCs/>
          <w:lang w:val="hy-AM"/>
        </w:rPr>
        <w:t> </w:t>
      </w:r>
      <w:proofErr w:type="spellStart"/>
      <w:r w:rsidRPr="00182D14">
        <w:rPr>
          <w:rStyle w:val="a4"/>
          <w:i/>
          <w:iCs/>
        </w:rPr>
        <w:t>որոշում</w:t>
      </w:r>
      <w:proofErr w:type="spellEnd"/>
      <w:r w:rsidR="00182D14">
        <w:rPr>
          <w:rStyle w:val="a4"/>
          <w:rFonts w:ascii="Calibri" w:hAnsi="Calibri" w:cs="Calibri"/>
          <w:i/>
          <w:iCs/>
          <w:lang w:val="hy-AM"/>
        </w:rPr>
        <w:t> </w:t>
      </w:r>
      <w:r w:rsidRPr="00182D14">
        <w:rPr>
          <w:rStyle w:val="a4"/>
          <w:i/>
          <w:iCs/>
        </w:rPr>
        <w:t>է</w:t>
      </w:r>
      <w:r w:rsidRPr="00182D14">
        <w:rPr>
          <w:b/>
          <w:bCs/>
          <w:i/>
          <w:iCs/>
        </w:rPr>
        <w:br/>
      </w:r>
      <w:proofErr w:type="spellStart"/>
      <w:r w:rsidRPr="00182D14">
        <w:rPr>
          <w:rStyle w:val="a4"/>
          <w:i/>
          <w:iCs/>
        </w:rPr>
        <w:t>Հաստատել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համայնքի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ավագան</w:t>
      </w:r>
      <w:r w:rsidRPr="00182D14">
        <w:rPr>
          <w:rStyle w:val="a4"/>
          <w:i/>
          <w:iCs/>
        </w:rPr>
        <w:t>ու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նիստի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հետևյալ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օրակարգը</w:t>
      </w:r>
      <w:proofErr w:type="spellEnd"/>
      <w:r w:rsidRPr="00182D14">
        <w:rPr>
          <w:rStyle w:val="a4"/>
          <w:rFonts w:ascii="Cambria Math" w:hAnsi="Cambria Math" w:cs="Cambria Math"/>
          <w:i/>
          <w:iCs/>
        </w:rPr>
        <w:t>․</w:t>
      </w:r>
      <w:r w:rsidRPr="00182D14">
        <w:rPr>
          <w:rStyle w:val="a4"/>
          <w:i/>
          <w:iCs/>
        </w:rPr>
        <w:t xml:space="preserve"> </w:t>
      </w:r>
    </w:p>
    <w:p w:rsidR="00000000" w:rsidRPr="00182D14" w:rsidRDefault="0012529F">
      <w:pPr>
        <w:numPr>
          <w:ilvl w:val="0"/>
          <w:numId w:val="1"/>
        </w:numPr>
        <w:spacing w:before="100" w:beforeAutospacing="1" w:after="100" w:afterAutospacing="1" w:line="240" w:lineRule="auto"/>
        <w:divId w:val="889733197"/>
        <w:rPr>
          <w:rFonts w:ascii="GHEA Grapalat" w:eastAsia="Times New Roman" w:hAnsi="GHEA Grapalat"/>
          <w:sz w:val="24"/>
          <w:szCs w:val="24"/>
        </w:rPr>
      </w:pP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օրակարգը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հաստատելու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000000" w:rsidRPr="00182D14" w:rsidRDefault="0012529F">
      <w:pPr>
        <w:numPr>
          <w:ilvl w:val="0"/>
          <w:numId w:val="1"/>
        </w:numPr>
        <w:spacing w:before="100" w:beforeAutospacing="1" w:after="100" w:afterAutospacing="1" w:line="240" w:lineRule="auto"/>
        <w:divId w:val="889733197"/>
        <w:rPr>
          <w:rFonts w:ascii="GHEA Grapalat" w:eastAsia="Times New Roman" w:hAnsi="GHEA Grapalat"/>
          <w:sz w:val="24"/>
          <w:szCs w:val="24"/>
        </w:rPr>
      </w:pP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առաջին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տեղակալ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նշանակելու</w:t>
      </w:r>
      <w:proofErr w:type="spellEnd"/>
      <w:r w:rsidRPr="00182D14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182D14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182D14">
        <w:trPr>
          <w:divId w:val="23161990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182D14" w:rsidRDefault="0012529F">
      <w:pPr>
        <w:pStyle w:val="a3"/>
        <w:divId w:val="231619906"/>
      </w:pPr>
      <w:proofErr w:type="spellStart"/>
      <w:r w:rsidRPr="00182D14">
        <w:t>Որոշումն</w:t>
      </w:r>
      <w:proofErr w:type="spellEnd"/>
      <w:r w:rsidRPr="00182D14">
        <w:t xml:space="preserve"> </w:t>
      </w:r>
      <w:proofErr w:type="spellStart"/>
      <w:r w:rsidRPr="00182D14">
        <w:t>ընդունված</w:t>
      </w:r>
      <w:proofErr w:type="spellEnd"/>
      <w:r w:rsidRPr="00182D14">
        <w:t xml:space="preserve"> </w:t>
      </w:r>
      <w:r w:rsidRPr="00182D14">
        <w:t>է</w:t>
      </w:r>
      <w:r w:rsidRPr="00182D14">
        <w:t xml:space="preserve">. </w:t>
      </w:r>
      <w:r w:rsidRPr="00182D14">
        <w:rPr>
          <w:rStyle w:val="a5"/>
        </w:rPr>
        <w:t>(</w:t>
      </w:r>
      <w:proofErr w:type="spellStart"/>
      <w:r w:rsidRPr="00182D14">
        <w:rPr>
          <w:rStyle w:val="a5"/>
        </w:rPr>
        <w:t>կցվում</w:t>
      </w:r>
      <w:proofErr w:type="spellEnd"/>
      <w:r w:rsidRPr="00182D14">
        <w:rPr>
          <w:rStyle w:val="a5"/>
        </w:rPr>
        <w:t xml:space="preserve"> </w:t>
      </w:r>
      <w:r w:rsidRPr="00182D14">
        <w:rPr>
          <w:rStyle w:val="a5"/>
        </w:rPr>
        <w:t>է</w:t>
      </w:r>
      <w:r w:rsidRPr="00182D14">
        <w:rPr>
          <w:rStyle w:val="a5"/>
        </w:rPr>
        <w:t xml:space="preserve"> </w:t>
      </w:r>
      <w:proofErr w:type="spellStart"/>
      <w:r w:rsidRPr="00182D14">
        <w:rPr>
          <w:rStyle w:val="a5"/>
        </w:rPr>
        <w:t>որոշում</w:t>
      </w:r>
      <w:proofErr w:type="spellEnd"/>
      <w:r w:rsidRPr="00182D14">
        <w:rPr>
          <w:rStyle w:val="a5"/>
        </w:rPr>
        <w:t xml:space="preserve"> N 96)</w:t>
      </w:r>
    </w:p>
    <w:p w:rsidR="00000000" w:rsidRPr="00182D14" w:rsidRDefault="0012529F">
      <w:pPr>
        <w:pStyle w:val="a3"/>
        <w:divId w:val="855117790"/>
      </w:pPr>
      <w:r w:rsidRPr="00182D14">
        <w:rPr>
          <w:rStyle w:val="a4"/>
          <w:u w:val="single"/>
        </w:rPr>
        <w:lastRenderedPageBreak/>
        <w:t>ԼՍԵՑԻՆ</w:t>
      </w:r>
    </w:p>
    <w:p w:rsidR="00000000" w:rsidRPr="00182D14" w:rsidRDefault="0012529F">
      <w:pPr>
        <w:pStyle w:val="a3"/>
        <w:divId w:val="855117790"/>
      </w:pPr>
      <w:r w:rsidRPr="00182D14">
        <w:rPr>
          <w:rStyle w:val="a4"/>
          <w:i/>
          <w:iCs/>
        </w:rPr>
        <w:t>ԻՋԵՎԱՆ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ՀԱՄԱՅՆՔԻ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ՂԵԿԱՎԱՐԻ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ԱՌԱՋԻՆ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ՏԵՂԱԿԱԼ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ՆՇԱՆԱԿԵԼՈՒ</w:t>
      </w:r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ՄԱՍԻՆ</w:t>
      </w:r>
    </w:p>
    <w:p w:rsidR="00000000" w:rsidRPr="00182D14" w:rsidRDefault="0012529F" w:rsidP="004F6C26">
      <w:pPr>
        <w:pStyle w:val="a3"/>
        <w:jc w:val="right"/>
        <w:divId w:val="855117790"/>
      </w:pPr>
      <w:r w:rsidRPr="00182D14">
        <w:rPr>
          <w:rStyle w:val="a5"/>
          <w:b/>
          <w:bCs/>
        </w:rPr>
        <w:t>(</w:t>
      </w:r>
      <w:proofErr w:type="spellStart"/>
      <w:r w:rsidRPr="00182D14">
        <w:rPr>
          <w:rStyle w:val="a5"/>
          <w:b/>
          <w:bCs/>
        </w:rPr>
        <w:t>Զեկ</w:t>
      </w:r>
      <w:proofErr w:type="spellEnd"/>
      <w:r w:rsidRPr="00182D14">
        <w:rPr>
          <w:rStyle w:val="a5"/>
          <w:b/>
          <w:bCs/>
        </w:rPr>
        <w:t xml:space="preserve">. </w:t>
      </w:r>
      <w:r w:rsidRPr="00182D14">
        <w:rPr>
          <w:rStyle w:val="a5"/>
          <w:b/>
          <w:bCs/>
        </w:rPr>
        <w:t>ԱՐԹՈՒՐ</w:t>
      </w:r>
      <w:r w:rsidRPr="00182D14">
        <w:rPr>
          <w:rStyle w:val="a5"/>
          <w:b/>
          <w:bCs/>
        </w:rPr>
        <w:t xml:space="preserve"> </w:t>
      </w:r>
      <w:r w:rsidRPr="00182D14">
        <w:rPr>
          <w:rStyle w:val="a5"/>
          <w:b/>
          <w:bCs/>
        </w:rPr>
        <w:t>ՃԱՂԱՐՅԱՆ</w:t>
      </w:r>
      <w:r w:rsidRPr="00182D14">
        <w:rPr>
          <w:rStyle w:val="a5"/>
          <w:b/>
          <w:bCs/>
        </w:rPr>
        <w:t>)</w:t>
      </w:r>
    </w:p>
    <w:p w:rsidR="00000000" w:rsidRPr="00182D14" w:rsidRDefault="0012529F">
      <w:pPr>
        <w:pStyle w:val="a3"/>
        <w:jc w:val="both"/>
        <w:divId w:val="855117790"/>
      </w:pPr>
      <w:proofErr w:type="spellStart"/>
      <w:r w:rsidRPr="00182D14">
        <w:t>Իջևան</w:t>
      </w:r>
      <w:proofErr w:type="spellEnd"/>
      <w:r w:rsidRPr="00182D14">
        <w:t xml:space="preserve"> </w:t>
      </w:r>
      <w:proofErr w:type="spellStart"/>
      <w:r w:rsidRPr="00182D14">
        <w:t>համայնքի</w:t>
      </w:r>
      <w:proofErr w:type="spellEnd"/>
      <w:r w:rsidRPr="00182D14">
        <w:t xml:space="preserve"> </w:t>
      </w:r>
      <w:proofErr w:type="spellStart"/>
      <w:r w:rsidRPr="00182D14">
        <w:t>ղեկավարը</w:t>
      </w:r>
      <w:proofErr w:type="spellEnd"/>
      <w:r w:rsidRPr="00182D14">
        <w:t xml:space="preserve"> </w:t>
      </w:r>
      <w:proofErr w:type="spellStart"/>
      <w:r w:rsidRPr="00182D14">
        <w:t>առաջարկություն</w:t>
      </w:r>
      <w:proofErr w:type="spellEnd"/>
      <w:r w:rsidRPr="00182D14">
        <w:t xml:space="preserve"> </w:t>
      </w:r>
      <w:r w:rsidRPr="00182D14">
        <w:t>է</w:t>
      </w:r>
      <w:r w:rsidRPr="00182D14">
        <w:t xml:space="preserve"> </w:t>
      </w:r>
      <w:proofErr w:type="spellStart"/>
      <w:proofErr w:type="gramStart"/>
      <w:r w:rsidRPr="00182D14">
        <w:t>ներկայացրել</w:t>
      </w:r>
      <w:proofErr w:type="spellEnd"/>
      <w:r w:rsidRPr="00182D14">
        <w:rPr>
          <w:rFonts w:ascii="Calibri" w:hAnsi="Calibri" w:cs="Calibri"/>
        </w:rPr>
        <w:t> </w:t>
      </w:r>
      <w:r w:rsidRPr="00182D14">
        <w:t xml:space="preserve"> </w:t>
      </w:r>
      <w:proofErr w:type="spellStart"/>
      <w:r w:rsidRPr="00182D14">
        <w:t>համայնքի</w:t>
      </w:r>
      <w:proofErr w:type="spellEnd"/>
      <w:proofErr w:type="gramEnd"/>
      <w:r w:rsidRPr="00182D14">
        <w:t xml:space="preserve"> </w:t>
      </w:r>
      <w:proofErr w:type="spellStart"/>
      <w:r w:rsidRPr="00182D14">
        <w:t>ղեկավարի</w:t>
      </w:r>
      <w:proofErr w:type="spellEnd"/>
      <w:r w:rsidRPr="00182D14">
        <w:t xml:space="preserve"> </w:t>
      </w:r>
      <w:proofErr w:type="spellStart"/>
      <w:r w:rsidRPr="00182D14">
        <w:t>առաջին</w:t>
      </w:r>
      <w:proofErr w:type="spellEnd"/>
      <w:r w:rsidRPr="00182D14">
        <w:t xml:space="preserve"> </w:t>
      </w:r>
      <w:proofErr w:type="spellStart"/>
      <w:r w:rsidRPr="00182D14">
        <w:t>տեղակալ</w:t>
      </w:r>
      <w:proofErr w:type="spellEnd"/>
      <w:r w:rsidRPr="00182D14">
        <w:t xml:space="preserve"> </w:t>
      </w:r>
      <w:proofErr w:type="spellStart"/>
      <w:r w:rsidRPr="00182D14">
        <w:t>նշանակել</w:t>
      </w:r>
      <w:proofErr w:type="spellEnd"/>
      <w:r w:rsidRPr="00182D14">
        <w:t xml:space="preserve"> </w:t>
      </w:r>
      <w:proofErr w:type="spellStart"/>
      <w:r w:rsidRPr="00182D14">
        <w:t>Կարեն</w:t>
      </w:r>
      <w:proofErr w:type="spellEnd"/>
      <w:r w:rsidRPr="00182D14">
        <w:t xml:space="preserve"> </w:t>
      </w:r>
      <w:proofErr w:type="spellStart"/>
      <w:r w:rsidRPr="00182D14">
        <w:t>Մելսի</w:t>
      </w:r>
      <w:proofErr w:type="spellEnd"/>
      <w:r w:rsidRPr="00182D14">
        <w:t xml:space="preserve"> </w:t>
      </w:r>
      <w:proofErr w:type="spellStart"/>
      <w:r w:rsidRPr="00182D14">
        <w:t>Ղալթախչյանին</w:t>
      </w:r>
      <w:proofErr w:type="spellEnd"/>
      <w:r w:rsidRPr="00182D14">
        <w:t>։</w:t>
      </w:r>
      <w:r w:rsidRPr="00182D14">
        <w:t xml:space="preserve"> </w:t>
      </w:r>
      <w:r w:rsidRPr="00182D14">
        <w:br/>
      </w:r>
      <w:proofErr w:type="spellStart"/>
      <w:r w:rsidRPr="00182D14">
        <w:t>Ղեկավարվելով</w:t>
      </w:r>
      <w:proofErr w:type="spellEnd"/>
      <w:r w:rsidRPr="00182D14">
        <w:t xml:space="preserve"> «</w:t>
      </w:r>
      <w:proofErr w:type="spellStart"/>
      <w:r w:rsidRPr="00182D14">
        <w:t>Տեղական</w:t>
      </w:r>
      <w:proofErr w:type="spellEnd"/>
      <w:r w:rsidRPr="00182D14">
        <w:t xml:space="preserve"> </w:t>
      </w:r>
      <w:proofErr w:type="spellStart"/>
      <w:r w:rsidRPr="00182D14">
        <w:t>ինքնակառավարման</w:t>
      </w:r>
      <w:proofErr w:type="spellEnd"/>
      <w:r w:rsidRPr="00182D14">
        <w:t xml:space="preserve"> </w:t>
      </w:r>
      <w:proofErr w:type="spellStart"/>
      <w:r w:rsidRPr="00182D14">
        <w:t>մասին</w:t>
      </w:r>
      <w:proofErr w:type="spellEnd"/>
      <w:r w:rsidRPr="00182D14">
        <w:t xml:space="preserve">» </w:t>
      </w:r>
      <w:proofErr w:type="spellStart"/>
      <w:r w:rsidRPr="00182D14">
        <w:t>օրենքի</w:t>
      </w:r>
      <w:proofErr w:type="spellEnd"/>
      <w:r w:rsidRPr="00182D14">
        <w:t xml:space="preserve"> 57-</w:t>
      </w:r>
      <w:r w:rsidRPr="00182D14">
        <w:t>րդ</w:t>
      </w:r>
      <w:r w:rsidRPr="00182D14">
        <w:t xml:space="preserve"> </w:t>
      </w:r>
      <w:proofErr w:type="spellStart"/>
      <w:r w:rsidRPr="00182D14">
        <w:t>հոդվածի</w:t>
      </w:r>
      <w:proofErr w:type="spellEnd"/>
      <w:r w:rsidRPr="00182D14">
        <w:t xml:space="preserve"> 1-</w:t>
      </w:r>
      <w:r w:rsidRPr="00182D14">
        <w:t>ին</w:t>
      </w:r>
      <w:r w:rsidRPr="00182D14">
        <w:t xml:space="preserve"> </w:t>
      </w:r>
      <w:proofErr w:type="gramStart"/>
      <w:r w:rsidRPr="00182D14">
        <w:t>և</w:t>
      </w:r>
      <w:r w:rsidRPr="00182D14">
        <w:rPr>
          <w:rFonts w:ascii="Calibri" w:hAnsi="Calibri" w:cs="Calibri"/>
        </w:rPr>
        <w:t> </w:t>
      </w:r>
      <w:r w:rsidRPr="00182D14">
        <w:t xml:space="preserve"> 3</w:t>
      </w:r>
      <w:proofErr w:type="gramEnd"/>
      <w:r w:rsidRPr="00182D14">
        <w:t>-</w:t>
      </w:r>
      <w:r w:rsidRPr="00182D14">
        <w:t>րդ</w:t>
      </w:r>
      <w:r w:rsidRPr="00182D14">
        <w:t xml:space="preserve"> </w:t>
      </w:r>
      <w:proofErr w:type="spellStart"/>
      <w:r w:rsidRPr="00182D14">
        <w:t>մասով</w:t>
      </w:r>
      <w:proofErr w:type="spellEnd"/>
      <w:r w:rsidRPr="00182D14">
        <w:rPr>
          <w:rFonts w:ascii="Cambria Math" w:hAnsi="Cambria Math" w:cs="Cambria Math"/>
        </w:rPr>
        <w:t>․</w:t>
      </w:r>
    </w:p>
    <w:p w:rsidR="00000000" w:rsidRPr="00182D14" w:rsidRDefault="0012529F">
      <w:pPr>
        <w:pStyle w:val="a3"/>
        <w:jc w:val="both"/>
        <w:divId w:val="855117790"/>
      </w:pPr>
      <w:proofErr w:type="spellStart"/>
      <w:r w:rsidRPr="00182D14">
        <w:rPr>
          <w:rStyle w:val="a4"/>
          <w:i/>
          <w:iCs/>
        </w:rPr>
        <w:t>Համայնքի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ավագանին</w:t>
      </w:r>
      <w:proofErr w:type="spellEnd"/>
      <w:r w:rsidRPr="00182D14">
        <w:rPr>
          <w:rStyle w:val="a4"/>
          <w:i/>
          <w:iCs/>
        </w:rPr>
        <w:t xml:space="preserve"> </w:t>
      </w:r>
      <w:proofErr w:type="spellStart"/>
      <w:r w:rsidRPr="00182D14">
        <w:rPr>
          <w:rStyle w:val="a4"/>
          <w:i/>
          <w:iCs/>
        </w:rPr>
        <w:t>որոշում</w:t>
      </w:r>
      <w:proofErr w:type="spellEnd"/>
      <w:r w:rsidRPr="00182D14">
        <w:rPr>
          <w:rStyle w:val="a4"/>
          <w:i/>
          <w:iCs/>
        </w:rPr>
        <w:t xml:space="preserve"> </w:t>
      </w:r>
      <w:r w:rsidRPr="00182D14">
        <w:rPr>
          <w:rStyle w:val="a4"/>
          <w:i/>
          <w:iCs/>
        </w:rPr>
        <w:t>է</w:t>
      </w:r>
      <w:r w:rsidRPr="00182D14">
        <w:rPr>
          <w:rStyle w:val="a4"/>
          <w:i/>
          <w:iCs/>
        </w:rPr>
        <w:t>.</w:t>
      </w:r>
    </w:p>
    <w:p w:rsidR="00000000" w:rsidRPr="00182D14" w:rsidRDefault="0012529F">
      <w:pPr>
        <w:pStyle w:val="a3"/>
        <w:jc w:val="both"/>
        <w:divId w:val="855117790"/>
      </w:pPr>
      <w:r w:rsidRPr="00182D14">
        <w:t>1</w:t>
      </w:r>
      <w:r w:rsidRPr="00182D14">
        <w:rPr>
          <w:rFonts w:ascii="Cambria Math" w:hAnsi="Cambria Math" w:cs="Cambria Math"/>
        </w:rPr>
        <w:t>․</w:t>
      </w:r>
      <w:r w:rsidRPr="00182D14">
        <w:t>Տալ</w:t>
      </w:r>
      <w:r w:rsidRPr="00182D14">
        <w:t xml:space="preserve"> </w:t>
      </w:r>
      <w:proofErr w:type="spellStart"/>
      <w:r w:rsidRPr="00182D14">
        <w:t>համաձայնություն</w:t>
      </w:r>
      <w:proofErr w:type="spellEnd"/>
      <w:r w:rsidRPr="00182D14">
        <w:t xml:space="preserve"> </w:t>
      </w:r>
      <w:proofErr w:type="spellStart"/>
      <w:r w:rsidRPr="00182D14">
        <w:t>համայնքի</w:t>
      </w:r>
      <w:proofErr w:type="spellEnd"/>
      <w:r w:rsidRPr="00182D14">
        <w:t xml:space="preserve"> </w:t>
      </w:r>
      <w:proofErr w:type="spellStart"/>
      <w:r w:rsidRPr="00182D14">
        <w:t>ղեկավարի</w:t>
      </w:r>
      <w:proofErr w:type="spellEnd"/>
      <w:r w:rsidRPr="00182D14">
        <w:t xml:space="preserve"> </w:t>
      </w:r>
      <w:proofErr w:type="spellStart"/>
      <w:r w:rsidRPr="00182D14">
        <w:t>առաջարկությանը</w:t>
      </w:r>
      <w:proofErr w:type="spellEnd"/>
      <w:r w:rsidRPr="00182D14">
        <w:t>՝</w:t>
      </w:r>
      <w:r w:rsidRPr="00182D14">
        <w:t xml:space="preserve"> </w:t>
      </w:r>
      <w:r w:rsidRPr="00182D14">
        <w:t>ՀՀ</w:t>
      </w:r>
      <w:r w:rsidRPr="00182D14">
        <w:t xml:space="preserve"> </w:t>
      </w:r>
      <w:proofErr w:type="spellStart"/>
      <w:r w:rsidRPr="00182D14">
        <w:t>Տավուշի</w:t>
      </w:r>
      <w:proofErr w:type="spellEnd"/>
      <w:r w:rsidRPr="00182D14">
        <w:t xml:space="preserve"> </w:t>
      </w:r>
      <w:proofErr w:type="spellStart"/>
      <w:r w:rsidRPr="00182D14">
        <w:t>մարզի</w:t>
      </w:r>
      <w:proofErr w:type="spellEnd"/>
      <w:r w:rsidRPr="00182D14">
        <w:t xml:space="preserve"> </w:t>
      </w:r>
      <w:proofErr w:type="spellStart"/>
      <w:r w:rsidRPr="00182D14">
        <w:t>Իջևան</w:t>
      </w:r>
      <w:proofErr w:type="spellEnd"/>
      <w:r w:rsidRPr="00182D14">
        <w:t xml:space="preserve"> </w:t>
      </w:r>
      <w:proofErr w:type="spellStart"/>
      <w:r w:rsidRPr="00182D14">
        <w:t>համայնքի</w:t>
      </w:r>
      <w:proofErr w:type="spellEnd"/>
      <w:r w:rsidRPr="00182D14">
        <w:t xml:space="preserve"> </w:t>
      </w:r>
      <w:proofErr w:type="spellStart"/>
      <w:r w:rsidRPr="00182D14">
        <w:t>ղեկավարի</w:t>
      </w:r>
      <w:proofErr w:type="spellEnd"/>
      <w:r w:rsidRPr="00182D14">
        <w:t xml:space="preserve"> </w:t>
      </w:r>
      <w:proofErr w:type="spellStart"/>
      <w:r w:rsidRPr="00182D14">
        <w:t>առաջին</w:t>
      </w:r>
      <w:proofErr w:type="spellEnd"/>
      <w:r w:rsidRPr="00182D14">
        <w:t xml:space="preserve"> </w:t>
      </w:r>
      <w:proofErr w:type="spellStart"/>
      <w:r w:rsidRPr="00182D14">
        <w:t>տեղակալ</w:t>
      </w:r>
      <w:proofErr w:type="spellEnd"/>
      <w:r w:rsidRPr="00182D14">
        <w:t xml:space="preserve"> </w:t>
      </w:r>
      <w:proofErr w:type="spellStart"/>
      <w:r w:rsidRPr="00182D14">
        <w:t>նշանակել</w:t>
      </w:r>
      <w:proofErr w:type="spellEnd"/>
      <w:r w:rsidRPr="00182D14">
        <w:t xml:space="preserve"> </w:t>
      </w:r>
      <w:proofErr w:type="spellStart"/>
      <w:r w:rsidRPr="00182D14">
        <w:t>Կարեն</w:t>
      </w:r>
      <w:proofErr w:type="spellEnd"/>
      <w:r w:rsidRPr="00182D14">
        <w:t xml:space="preserve"> </w:t>
      </w:r>
      <w:proofErr w:type="spellStart"/>
      <w:r w:rsidRPr="00182D14">
        <w:t>Մելսի</w:t>
      </w:r>
      <w:proofErr w:type="spellEnd"/>
      <w:r w:rsidRPr="00182D14">
        <w:t xml:space="preserve"> </w:t>
      </w:r>
      <w:proofErr w:type="spellStart"/>
      <w:r w:rsidRPr="00182D14">
        <w:t>Ղալթախչյ</w:t>
      </w:r>
      <w:r w:rsidRPr="00182D14">
        <w:t>անին</w:t>
      </w:r>
      <w:proofErr w:type="spellEnd"/>
      <w:r w:rsidRPr="00182D14">
        <w:t>։</w:t>
      </w:r>
      <w:r w:rsidRPr="00182D14">
        <w:br/>
        <w:t>2</w:t>
      </w:r>
      <w:r w:rsidRPr="00182D14">
        <w:rPr>
          <w:rFonts w:ascii="Cambria Math" w:hAnsi="Cambria Math" w:cs="Cambria Math"/>
        </w:rPr>
        <w:t>․</w:t>
      </w:r>
      <w:r w:rsidRPr="00182D14">
        <w:t>Սույն</w:t>
      </w:r>
      <w:r w:rsidRPr="00182D14">
        <w:t xml:space="preserve"> </w:t>
      </w:r>
      <w:proofErr w:type="spellStart"/>
      <w:r w:rsidRPr="00182D14">
        <w:t>որոշումն</w:t>
      </w:r>
      <w:proofErr w:type="spellEnd"/>
      <w:r w:rsidRPr="00182D14">
        <w:t xml:space="preserve"> </w:t>
      </w:r>
      <w:proofErr w:type="spellStart"/>
      <w:r w:rsidRPr="00182D14">
        <w:t>ուժի</w:t>
      </w:r>
      <w:proofErr w:type="spellEnd"/>
      <w:r w:rsidRPr="00182D14">
        <w:t xml:space="preserve"> </w:t>
      </w:r>
      <w:proofErr w:type="spellStart"/>
      <w:r w:rsidRPr="00182D14">
        <w:t>մեջ</w:t>
      </w:r>
      <w:proofErr w:type="spellEnd"/>
      <w:r w:rsidRPr="00182D14">
        <w:t xml:space="preserve"> </w:t>
      </w:r>
      <w:r w:rsidRPr="00182D14">
        <w:t>է</w:t>
      </w:r>
      <w:r w:rsidRPr="00182D14">
        <w:t xml:space="preserve"> </w:t>
      </w:r>
      <w:proofErr w:type="spellStart"/>
      <w:r w:rsidRPr="00182D14">
        <w:t>մտնում</w:t>
      </w:r>
      <w:proofErr w:type="spellEnd"/>
      <w:r w:rsidRPr="00182D14">
        <w:t xml:space="preserve"> </w:t>
      </w:r>
      <w:proofErr w:type="spellStart"/>
      <w:r w:rsidRPr="00182D14">
        <w:t>ընդունման</w:t>
      </w:r>
      <w:proofErr w:type="spellEnd"/>
      <w:r w:rsidRPr="00182D14">
        <w:t xml:space="preserve"> </w:t>
      </w:r>
      <w:proofErr w:type="spellStart"/>
      <w:r w:rsidRPr="00182D14">
        <w:t>պահից</w:t>
      </w:r>
      <w:proofErr w:type="spellEnd"/>
      <w:r w:rsidRPr="00182D14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000000" w:rsidRPr="00182D14">
        <w:trPr>
          <w:divId w:val="38884712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000000" w:rsidRPr="00182D14" w:rsidRDefault="0012529F">
      <w:pPr>
        <w:pStyle w:val="a3"/>
        <w:divId w:val="388847126"/>
      </w:pPr>
      <w:proofErr w:type="spellStart"/>
      <w:r w:rsidRPr="00182D14">
        <w:t>Որոշումն</w:t>
      </w:r>
      <w:proofErr w:type="spellEnd"/>
      <w:r w:rsidRPr="00182D14">
        <w:t xml:space="preserve"> </w:t>
      </w:r>
      <w:proofErr w:type="spellStart"/>
      <w:r w:rsidRPr="00182D14">
        <w:t>ընդունված</w:t>
      </w:r>
      <w:proofErr w:type="spellEnd"/>
      <w:r w:rsidRPr="00182D14">
        <w:t xml:space="preserve"> </w:t>
      </w:r>
      <w:r w:rsidRPr="00182D14">
        <w:t>է</w:t>
      </w:r>
      <w:r w:rsidRPr="00182D14">
        <w:t xml:space="preserve">. </w:t>
      </w:r>
      <w:r w:rsidRPr="00182D14">
        <w:rPr>
          <w:rStyle w:val="a5"/>
        </w:rPr>
        <w:t>(</w:t>
      </w:r>
      <w:proofErr w:type="spellStart"/>
      <w:r w:rsidRPr="00182D14">
        <w:rPr>
          <w:rStyle w:val="a5"/>
        </w:rPr>
        <w:t>կցվում</w:t>
      </w:r>
      <w:proofErr w:type="spellEnd"/>
      <w:r w:rsidRPr="00182D14">
        <w:rPr>
          <w:rStyle w:val="a5"/>
        </w:rPr>
        <w:t xml:space="preserve"> </w:t>
      </w:r>
      <w:r w:rsidRPr="00182D14">
        <w:rPr>
          <w:rStyle w:val="a5"/>
        </w:rPr>
        <w:t>է</w:t>
      </w:r>
      <w:r w:rsidRPr="00182D14">
        <w:rPr>
          <w:rStyle w:val="a5"/>
        </w:rPr>
        <w:t xml:space="preserve"> </w:t>
      </w:r>
      <w:proofErr w:type="spellStart"/>
      <w:r w:rsidRPr="00182D14">
        <w:rPr>
          <w:rStyle w:val="a5"/>
        </w:rPr>
        <w:t>որոշում</w:t>
      </w:r>
      <w:proofErr w:type="spellEnd"/>
      <w:r w:rsidRPr="00182D14">
        <w:rPr>
          <w:rStyle w:val="a5"/>
        </w:rPr>
        <w:t xml:space="preserve"> N 97)</w:t>
      </w:r>
    </w:p>
    <w:p w:rsidR="00000000" w:rsidRPr="00182D14" w:rsidRDefault="0012529F">
      <w:pPr>
        <w:pStyle w:val="a3"/>
        <w:divId w:val="982855262"/>
      </w:pPr>
      <w:r w:rsidRPr="00182D14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:rsidRPr="00182D14">
        <w:trPr>
          <w:divId w:val="982855262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pStyle w:val="a3"/>
            </w:pPr>
            <w:r w:rsidRPr="00182D14">
              <w:rPr>
                <w:rFonts w:ascii="Calibri" w:hAnsi="Calibri" w:cs="Calibri"/>
              </w:rPr>
              <w:t> </w:t>
            </w:r>
            <w:proofErr w:type="spellStart"/>
            <w:r w:rsidRPr="00182D14">
              <w:t>Ավագանու</w:t>
            </w:r>
            <w:proofErr w:type="spellEnd"/>
            <w:r w:rsidRPr="00182D14">
              <w:t xml:space="preserve"> </w:t>
            </w:r>
            <w:proofErr w:type="spellStart"/>
            <w:r w:rsidRPr="00182D14">
              <w:t>անդամներ</w:t>
            </w:r>
            <w:proofErr w:type="spellEnd"/>
          </w:p>
        </w:tc>
      </w:tr>
      <w:tr w:rsidR="00000000" w:rsidRPr="00182D14">
        <w:trPr>
          <w:divId w:val="982855262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182D14" w:rsidRDefault="0012529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182D1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182D14" w:rsidRDefault="0012529F">
            <w:pPr>
              <w:pStyle w:val="a3"/>
            </w:pPr>
            <w:r w:rsidRPr="00182D14">
              <w:t>ՀԱՍՄԻԿ</w:t>
            </w:r>
            <w:r w:rsidRPr="00182D14">
              <w:t xml:space="preserve"> </w:t>
            </w:r>
            <w:r w:rsidRPr="00182D14">
              <w:t>ԱՅՎԱԶՅԱՆ</w:t>
            </w:r>
          </w:p>
          <w:p w:rsidR="00000000" w:rsidRPr="00182D14" w:rsidRDefault="0012529F">
            <w:pPr>
              <w:pStyle w:val="a3"/>
            </w:pPr>
            <w:r w:rsidRPr="00182D14">
              <w:t>ՍԱՍՈՒՆ</w:t>
            </w:r>
            <w:r w:rsidRPr="00182D14">
              <w:t xml:space="preserve"> </w:t>
            </w:r>
            <w:r w:rsidRPr="00182D14">
              <w:t>ԱՆՏՈՆՅԱՆ</w:t>
            </w:r>
          </w:p>
          <w:p w:rsidR="00000000" w:rsidRPr="00182D14" w:rsidRDefault="0012529F">
            <w:pPr>
              <w:pStyle w:val="a3"/>
            </w:pPr>
            <w:r w:rsidRPr="00182D14">
              <w:t>ՍՅՈՒԶԱՆՆԱ</w:t>
            </w:r>
            <w:r w:rsidRPr="00182D14">
              <w:t xml:space="preserve"> </w:t>
            </w:r>
            <w:r w:rsidRPr="00182D14">
              <w:t>ԱՐԶՈՒՄԱՆՅԱՆ</w:t>
            </w:r>
          </w:p>
          <w:p w:rsidR="00000000" w:rsidRPr="00182D14" w:rsidRDefault="0012529F">
            <w:pPr>
              <w:pStyle w:val="a3"/>
            </w:pPr>
            <w:r w:rsidRPr="00182D14">
              <w:t>ՄՀԵՐ</w:t>
            </w:r>
            <w:r w:rsidRPr="00182D14">
              <w:t xml:space="preserve"> </w:t>
            </w:r>
            <w:r w:rsidRPr="00182D14">
              <w:t>ԲՈՒՂԴԱՐՅԱՆ</w:t>
            </w:r>
          </w:p>
          <w:p w:rsidR="00000000" w:rsidRPr="00182D14" w:rsidRDefault="0012529F">
            <w:pPr>
              <w:pStyle w:val="a3"/>
            </w:pPr>
            <w:r w:rsidRPr="00182D14">
              <w:t>ԽՈՐԵՆ</w:t>
            </w:r>
            <w:r w:rsidRPr="00182D14">
              <w:t xml:space="preserve"> </w:t>
            </w:r>
            <w:r w:rsidRPr="00182D14">
              <w:t>ԽՈՒԴԱՎԵՐԴՅԱՆ</w:t>
            </w:r>
          </w:p>
          <w:p w:rsidR="00000000" w:rsidRPr="00182D14" w:rsidRDefault="0012529F">
            <w:pPr>
              <w:pStyle w:val="a3"/>
            </w:pPr>
            <w:r w:rsidRPr="00182D14">
              <w:t>ԿԱՐԵՆ</w:t>
            </w:r>
            <w:r w:rsidRPr="00182D14">
              <w:t xml:space="preserve"> </w:t>
            </w:r>
            <w:r w:rsidRPr="00182D14">
              <w:t>ԾՈՎԱՆՅԱՆ</w:t>
            </w:r>
          </w:p>
          <w:p w:rsidR="00000000" w:rsidRPr="00182D14" w:rsidRDefault="0012529F">
            <w:pPr>
              <w:pStyle w:val="a3"/>
            </w:pPr>
            <w:r w:rsidRPr="00182D14">
              <w:t>ԽԱՉԱՏՈՒՐ</w:t>
            </w:r>
            <w:r w:rsidRPr="00182D14">
              <w:t xml:space="preserve"> </w:t>
            </w:r>
            <w:r w:rsidRPr="00182D14">
              <w:t>ՀԱՄԶՅԱՆ</w:t>
            </w:r>
          </w:p>
          <w:p w:rsidR="00000000" w:rsidRPr="00182D14" w:rsidRDefault="0012529F">
            <w:pPr>
              <w:pStyle w:val="a3"/>
            </w:pPr>
            <w:r w:rsidRPr="00182D14">
              <w:t>ՄԱՆԵ</w:t>
            </w:r>
            <w:r w:rsidRPr="00182D14">
              <w:t xml:space="preserve"> </w:t>
            </w:r>
            <w:r w:rsidRPr="00182D14">
              <w:t>ՂԱԶՈՒՄՅԱՆ</w:t>
            </w:r>
          </w:p>
          <w:p w:rsidR="00000000" w:rsidRPr="00182D14" w:rsidRDefault="0012529F">
            <w:pPr>
              <w:pStyle w:val="a3"/>
            </w:pPr>
            <w:r w:rsidRPr="00182D14">
              <w:t>ՎԱՀԱՆ</w:t>
            </w:r>
            <w:r w:rsidRPr="00182D14">
              <w:t xml:space="preserve"> </w:t>
            </w:r>
            <w:r w:rsidRPr="00182D14">
              <w:t>ՂԱԶՈՒՄՅԱՆ</w:t>
            </w:r>
          </w:p>
          <w:p w:rsidR="00000000" w:rsidRPr="00182D14" w:rsidRDefault="0012529F">
            <w:pPr>
              <w:pStyle w:val="a3"/>
            </w:pPr>
            <w:r w:rsidRPr="00182D14">
              <w:t>ԱՐՄԱՆ</w:t>
            </w:r>
            <w:r w:rsidRPr="00182D14">
              <w:t xml:space="preserve"> </w:t>
            </w:r>
            <w:r w:rsidRPr="00182D14">
              <w:t>ՂԱԼԹԱԽՉՅԱՆ</w:t>
            </w:r>
          </w:p>
          <w:p w:rsidR="00000000" w:rsidRPr="00182D14" w:rsidRDefault="0012529F">
            <w:pPr>
              <w:pStyle w:val="a3"/>
            </w:pPr>
            <w:r w:rsidRPr="00182D14">
              <w:lastRenderedPageBreak/>
              <w:t>ԿԱՐԵՆ</w:t>
            </w:r>
            <w:r w:rsidRPr="00182D14">
              <w:t xml:space="preserve"> </w:t>
            </w:r>
            <w:r w:rsidRPr="00182D14">
              <w:t>ՂԱԼԹԱԽՉՅԱՆ</w:t>
            </w:r>
          </w:p>
          <w:p w:rsidR="00000000" w:rsidRPr="00182D14" w:rsidRDefault="0012529F">
            <w:pPr>
              <w:pStyle w:val="a3"/>
            </w:pPr>
            <w:r w:rsidRPr="00182D14">
              <w:t>ԱՐԹՈՒՐ</w:t>
            </w:r>
            <w:r w:rsidRPr="00182D14">
              <w:t xml:space="preserve"> </w:t>
            </w:r>
            <w:r w:rsidRPr="00182D14">
              <w:t>ՃԱՂԱՐՅԱՆ</w:t>
            </w:r>
          </w:p>
          <w:p w:rsidR="00000000" w:rsidRPr="00182D14" w:rsidRDefault="0012529F">
            <w:pPr>
              <w:pStyle w:val="a3"/>
            </w:pPr>
            <w:r w:rsidRPr="00182D14">
              <w:t>ԱՆՈՒՇ</w:t>
            </w:r>
            <w:r w:rsidRPr="00182D14">
              <w:t xml:space="preserve"> </w:t>
            </w:r>
            <w:r w:rsidRPr="00182D14">
              <w:t>ՄԵՀՐԱԲՅԱՆ</w:t>
            </w:r>
          </w:p>
          <w:p w:rsidR="00000000" w:rsidRPr="00182D14" w:rsidRDefault="0012529F">
            <w:pPr>
              <w:pStyle w:val="a3"/>
            </w:pPr>
            <w:r w:rsidRPr="00182D14">
              <w:t>ԳՈՀԱՐ</w:t>
            </w:r>
            <w:r w:rsidRPr="00182D14">
              <w:t xml:space="preserve"> </w:t>
            </w:r>
            <w:r w:rsidRPr="00182D14">
              <w:t>ՉԻԲՈՒԽՉՅԱՆ</w:t>
            </w:r>
          </w:p>
          <w:p w:rsidR="00000000" w:rsidRPr="00182D14" w:rsidRDefault="0012529F">
            <w:pPr>
              <w:pStyle w:val="a3"/>
            </w:pPr>
            <w:r w:rsidRPr="00182D14">
              <w:t>ԶՈՅԱ</w:t>
            </w:r>
            <w:r w:rsidRPr="00182D14">
              <w:t xml:space="preserve"> </w:t>
            </w:r>
            <w:r w:rsidRPr="00182D14">
              <w:t>ՊԵՏՐՈՍՅԱՆ</w:t>
            </w:r>
          </w:p>
          <w:p w:rsidR="00000000" w:rsidRPr="00182D14" w:rsidRDefault="0012529F">
            <w:pPr>
              <w:pStyle w:val="a3"/>
            </w:pPr>
            <w:r w:rsidRPr="00182D14">
              <w:t>ՎԱՐԴԱՆ</w:t>
            </w:r>
            <w:r w:rsidRPr="00182D14">
              <w:t xml:space="preserve"> </w:t>
            </w:r>
            <w:r w:rsidRPr="00182D14">
              <w:t>ՍԱՐԳՍՅԱՆ</w:t>
            </w:r>
          </w:p>
          <w:p w:rsidR="00000000" w:rsidRPr="00182D14" w:rsidRDefault="0012529F">
            <w:pPr>
              <w:pStyle w:val="a3"/>
            </w:pPr>
            <w:r w:rsidRPr="00182D14">
              <w:t>ԱՆՆԱ</w:t>
            </w:r>
            <w:r w:rsidRPr="00182D14">
              <w:t xml:space="preserve"> </w:t>
            </w:r>
            <w:r w:rsidRPr="00182D14">
              <w:t>ՎԻՐԱԲՅԱՆ</w:t>
            </w:r>
          </w:p>
        </w:tc>
      </w:tr>
    </w:tbl>
    <w:p w:rsidR="00000000" w:rsidRPr="00182D14" w:rsidRDefault="0012529F">
      <w:pPr>
        <w:pStyle w:val="a3"/>
        <w:divId w:val="1377975136"/>
      </w:pPr>
      <w:r w:rsidRPr="00182D14">
        <w:rPr>
          <w:i/>
          <w:iCs/>
        </w:rPr>
        <w:lastRenderedPageBreak/>
        <w:br/>
      </w:r>
      <w:proofErr w:type="spellStart"/>
      <w:r w:rsidRPr="00182D14">
        <w:rPr>
          <w:rStyle w:val="a5"/>
        </w:rPr>
        <w:t>Համայնքի</w:t>
      </w:r>
      <w:proofErr w:type="spellEnd"/>
      <w:r w:rsidRPr="00182D14">
        <w:rPr>
          <w:rStyle w:val="a5"/>
        </w:rPr>
        <w:t xml:space="preserve"> </w:t>
      </w:r>
      <w:proofErr w:type="spellStart"/>
      <w:r w:rsidRPr="00182D14">
        <w:rPr>
          <w:rStyle w:val="a5"/>
        </w:rPr>
        <w:t>ղեկավար</w:t>
      </w:r>
      <w:proofErr w:type="spellEnd"/>
      <w:r w:rsidRPr="00182D14">
        <w:rPr>
          <w:i/>
          <w:iCs/>
        </w:rPr>
        <w:br/>
      </w:r>
      <w:r w:rsidRPr="00182D14">
        <w:br/>
      </w:r>
      <w:r w:rsidRPr="00182D14">
        <w:t>ԱՐԹՈՒՐ</w:t>
      </w:r>
      <w:r w:rsidRPr="00182D14">
        <w:t xml:space="preserve"> </w:t>
      </w:r>
      <w:r w:rsidRPr="00182D14">
        <w:t>ՃԱՂԱՐՅԱՆ</w:t>
      </w:r>
      <w:r w:rsidRPr="00182D14">
        <w:t>________________</w:t>
      </w:r>
    </w:p>
    <w:p w:rsidR="00000000" w:rsidRPr="00182D14" w:rsidRDefault="0012529F">
      <w:pPr>
        <w:pStyle w:val="a3"/>
        <w:divId w:val="982855262"/>
      </w:pPr>
      <w:r w:rsidRPr="00182D14">
        <w:rPr>
          <w:rFonts w:ascii="Calibri" w:hAnsi="Calibri" w:cs="Calibri"/>
        </w:rPr>
        <w:t> </w:t>
      </w:r>
      <w:r w:rsidRPr="00182D14">
        <w:rPr>
          <w:rFonts w:ascii="Calibri" w:hAnsi="Calibri" w:cs="Calibri"/>
        </w:rPr>
        <w:t> </w:t>
      </w:r>
    </w:p>
    <w:p w:rsidR="0012529F" w:rsidRPr="00182D14" w:rsidRDefault="0012529F" w:rsidP="004F6C26">
      <w:pPr>
        <w:pStyle w:val="a3"/>
        <w:divId w:val="2087922355"/>
      </w:pPr>
      <w:proofErr w:type="spellStart"/>
      <w:r w:rsidRPr="00182D14">
        <w:rPr>
          <w:rStyle w:val="a5"/>
        </w:rPr>
        <w:t>Նիստն</w:t>
      </w:r>
      <w:proofErr w:type="spellEnd"/>
      <w:r w:rsidRPr="00182D14">
        <w:rPr>
          <w:rStyle w:val="a5"/>
        </w:rPr>
        <w:t xml:space="preserve"> </w:t>
      </w:r>
      <w:proofErr w:type="spellStart"/>
      <w:r w:rsidRPr="00182D14">
        <w:rPr>
          <w:rStyle w:val="a5"/>
        </w:rPr>
        <w:t>արձանագրեց</w:t>
      </w:r>
      <w:proofErr w:type="spellEnd"/>
      <w:r w:rsidRPr="00182D14">
        <w:rPr>
          <w:rStyle w:val="a5"/>
        </w:rPr>
        <w:t>`</w:t>
      </w:r>
      <w:r w:rsidRPr="00182D14">
        <w:rPr>
          <w:rFonts w:ascii="Calibri" w:hAnsi="Calibri" w:cs="Calibri"/>
        </w:rPr>
        <w:t>  </w:t>
      </w:r>
      <w:proofErr w:type="spellStart"/>
      <w:r w:rsidRPr="00182D14">
        <w:t>Հրանտ</w:t>
      </w:r>
      <w:proofErr w:type="spellEnd"/>
      <w:r w:rsidRPr="00182D14">
        <w:t xml:space="preserve"> </w:t>
      </w:r>
      <w:proofErr w:type="spellStart"/>
      <w:r w:rsidRPr="00182D14">
        <w:t>Ներսեսյանը</w:t>
      </w:r>
      <w:proofErr w:type="spellEnd"/>
      <w:r w:rsidRPr="00182D14">
        <w:t xml:space="preserve"> </w:t>
      </w:r>
      <w:r w:rsidR="004F6C26">
        <w:t>_________________</w:t>
      </w:r>
      <w:bookmarkStart w:id="0" w:name="_GoBack"/>
      <w:bookmarkEnd w:id="0"/>
    </w:p>
    <w:sectPr w:rsidR="0012529F" w:rsidRPr="00182D1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3098C"/>
    <w:multiLevelType w:val="multilevel"/>
    <w:tmpl w:val="CB0C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D7B"/>
    <w:rsid w:val="0012529F"/>
    <w:rsid w:val="00182D14"/>
    <w:rsid w:val="004F6C26"/>
    <w:rsid w:val="00B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290"/>
  <w15:docId w15:val="{F2DFB729-BDF4-4C5C-8A55-05B3A6B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2025-07-01T06:59:00Z</dcterms:created>
  <dcterms:modified xsi:type="dcterms:W3CDTF">2025-07-01T07:00:00Z</dcterms:modified>
</cp:coreProperties>
</file>