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9D" w:rsidRPr="00377F4A" w:rsidRDefault="00493259">
      <w:pPr>
        <w:pStyle w:val="a3"/>
        <w:jc w:val="center"/>
        <w:divId w:val="324818865"/>
      </w:pPr>
      <w:r w:rsidRPr="00377F4A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f01da116f$ede1d60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a116f$ede1d60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F4A">
        <w:br/>
      </w:r>
      <w:r w:rsidRPr="00377F4A">
        <w:rPr>
          <w:rStyle w:val="a4"/>
          <w:color w:val="000000"/>
        </w:rPr>
        <w:t>ՀԱՅԱՍՏԱՆԻ ՀԱՆՐԱՊԵՏՈՒԹՅԱՆ</w:t>
      </w:r>
      <w:r w:rsidRPr="00377F4A">
        <w:rPr>
          <w:rStyle w:val="a4"/>
          <w:rFonts w:ascii="Calibri" w:hAnsi="Calibri" w:cs="Calibri"/>
          <w:color w:val="000000"/>
        </w:rPr>
        <w:t> </w:t>
      </w:r>
      <w:r w:rsidRPr="00377F4A">
        <w:rPr>
          <w:rStyle w:val="a4"/>
        </w:rPr>
        <w:t xml:space="preserve">ԻՋԵՎԱՆ ՀԱՄԱՅՆՔ </w:t>
      </w:r>
      <w:r w:rsidRPr="00377F4A">
        <w:rPr>
          <w:b/>
          <w:bCs/>
        </w:rPr>
        <w:br/>
      </w:r>
      <w:r w:rsidRPr="00377F4A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9D" w:rsidRPr="00377F4A" w:rsidRDefault="00493259">
      <w:pPr>
        <w:jc w:val="center"/>
        <w:divId w:val="324818865"/>
        <w:rPr>
          <w:rFonts w:ascii="GHEA Grapalat" w:eastAsia="Times New Roman" w:hAnsi="GHEA Grapalat"/>
          <w:sz w:val="24"/>
          <w:szCs w:val="24"/>
        </w:rPr>
      </w:pPr>
      <w:r w:rsidRPr="00377F4A">
        <w:rPr>
          <w:rStyle w:val="a4"/>
          <w:rFonts w:ascii="GHEA Grapalat" w:eastAsia="Times New Roman" w:hAnsi="GHEA Grapalat"/>
          <w:sz w:val="24"/>
          <w:szCs w:val="24"/>
        </w:rPr>
        <w:t>ԱՐՁԱՆԱԳՐՈՒԹՅՈՒՆ N 9</w:t>
      </w:r>
      <w:r w:rsidRPr="00377F4A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377F4A">
        <w:rPr>
          <w:rFonts w:ascii="GHEA Grapalat" w:eastAsia="Times New Roman" w:hAnsi="GHEA Grapalat"/>
          <w:sz w:val="24"/>
          <w:szCs w:val="24"/>
        </w:rPr>
        <w:t>27 ՀՈԿՏԵՄԲԵՐԻ 2023թվական</w:t>
      </w:r>
      <w:r w:rsidRPr="00377F4A">
        <w:rPr>
          <w:rFonts w:ascii="GHEA Grapalat" w:eastAsia="Times New Roman" w:hAnsi="GHEA Grapalat"/>
          <w:sz w:val="24"/>
          <w:szCs w:val="24"/>
        </w:rPr>
        <w:br/>
      </w:r>
      <w:r w:rsidRPr="00377F4A">
        <w:rPr>
          <w:rFonts w:ascii="GHEA Grapalat" w:eastAsia="Times New Roman" w:hAnsi="GHEA Grapalat"/>
          <w:sz w:val="24"/>
          <w:szCs w:val="24"/>
        </w:rPr>
        <w:br/>
      </w:r>
      <w:r w:rsidRPr="00377F4A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:rsidR="0070109D" w:rsidRPr="00377F4A" w:rsidRDefault="00493259">
      <w:pPr>
        <w:pStyle w:val="a3"/>
        <w:divId w:val="324818865"/>
      </w:pPr>
      <w:r w:rsidRPr="00377F4A">
        <w:t>Համայնքի ավագանու նիստին ներկա</w:t>
      </w:r>
      <w:r w:rsidRPr="00377F4A">
        <w:rPr>
          <w:rFonts w:ascii="Calibri" w:hAnsi="Calibri" w:cs="Calibri"/>
        </w:rPr>
        <w:t> </w:t>
      </w:r>
      <w:r w:rsidRPr="00377F4A">
        <w:t>էին ավագանու 18 անդամներ:</w:t>
      </w:r>
    </w:p>
    <w:p w:rsidR="0070109D" w:rsidRPr="00377F4A" w:rsidRDefault="00493259">
      <w:pPr>
        <w:pStyle w:val="a3"/>
        <w:divId w:val="324818865"/>
      </w:pPr>
      <w:r w:rsidRPr="00377F4A">
        <w:t>Բացակա էին` Հասմիկ Այվազյանը, Ռաչիկ Եպիսկոպոսյանը, Վահագն Թանանյանը, Արտակ Խաչատրյանը, Խորեն Խուդավերդյանը, Կարեն Ծովանյանը, Մանե Ղազումյանը, Վարդան Սարգսյանը, Արտյոմ Վարդանյանը</w:t>
      </w:r>
    </w:p>
    <w:p w:rsidR="0070109D" w:rsidRPr="00377F4A" w:rsidRDefault="00493259">
      <w:pPr>
        <w:pStyle w:val="a3"/>
        <w:divId w:val="324818865"/>
      </w:pPr>
      <w:r w:rsidRPr="00377F4A">
        <w:rPr>
          <w:rStyle w:val="a4"/>
          <w:u w:val="single"/>
        </w:rPr>
        <w:t>Համայնքի ղեկավարի հրավերով ավագանու նիստին մասնակցում էին`</w:t>
      </w:r>
      <w:r w:rsidRPr="00377F4A">
        <w:rPr>
          <w:b/>
          <w:bCs/>
          <w:u w:val="single"/>
        </w:rPr>
        <w:br/>
      </w:r>
      <w:r w:rsidRPr="00377F4A">
        <w:t>Էդգար Ասլանյան, Արտեմ Ոսկանյան, Արթուր Այդինյան, Սեյրան Սարիբեկյան</w:t>
      </w:r>
    </w:p>
    <w:p w:rsidR="0070109D" w:rsidRPr="00377F4A" w:rsidRDefault="00493259">
      <w:pPr>
        <w:pStyle w:val="a3"/>
        <w:divId w:val="324818865"/>
      </w:pPr>
      <w:r w:rsidRPr="00377F4A">
        <w:rPr>
          <w:rStyle w:val="a4"/>
          <w:u w:val="single"/>
        </w:rPr>
        <w:t>Նիստը վարում էր</w:t>
      </w:r>
      <w:r w:rsidRPr="00377F4A">
        <w:rPr>
          <w:rStyle w:val="a4"/>
          <w:rFonts w:ascii="Calibri" w:hAnsi="Calibri" w:cs="Calibri"/>
          <w:u w:val="single"/>
        </w:rPr>
        <w:t> </w:t>
      </w:r>
      <w:r w:rsidRPr="00377F4A">
        <w:rPr>
          <w:rStyle w:val="a4"/>
          <w:u w:val="single"/>
        </w:rPr>
        <w:t>համայնքի ղեկավար` Արթուր Ճաղարյանը</w:t>
      </w:r>
    </w:p>
    <w:p w:rsidR="0070109D" w:rsidRPr="00377F4A" w:rsidRDefault="00493259">
      <w:pPr>
        <w:pStyle w:val="a3"/>
        <w:divId w:val="324818865"/>
      </w:pPr>
      <w:r w:rsidRPr="00377F4A">
        <w:rPr>
          <w:rStyle w:val="a4"/>
          <w:u w:val="single"/>
        </w:rPr>
        <w:t>Նիստը արձանագրում էր աշխատակազմի քարտուղար` Հրանտ Ներսեսյանը</w:t>
      </w:r>
    </w:p>
    <w:p w:rsidR="00377F4A" w:rsidRPr="00377F4A" w:rsidRDefault="00377F4A" w:rsidP="00377F4A">
      <w:pPr>
        <w:pStyle w:val="a3"/>
        <w:divId w:val="2129396071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377F4A" w:rsidRPr="00377F4A" w:rsidRDefault="00377F4A" w:rsidP="00377F4A">
      <w:pPr>
        <w:pStyle w:val="a3"/>
        <w:jc w:val="right"/>
        <w:divId w:val="2129396071"/>
      </w:pPr>
      <w:r w:rsidRPr="00377F4A">
        <w:rPr>
          <w:rStyle w:val="a5"/>
          <w:b/>
          <w:bCs/>
        </w:rPr>
        <w:t>/Զեկ. ԱՐԹՈՒՐ ՃԱՂԱՐՅԱՆ/</w:t>
      </w:r>
    </w:p>
    <w:p w:rsidR="00377F4A" w:rsidRPr="00377F4A" w:rsidRDefault="00377F4A" w:rsidP="00377F4A">
      <w:pPr>
        <w:pStyle w:val="a3"/>
        <w:jc w:val="both"/>
        <w:divId w:val="2129396071"/>
      </w:pPr>
      <w:r w:rsidRPr="00377F4A">
        <w:t>Ղեկավարվելով «Տեղական ինքնակառավարման մասին» օրենքի 14-րդ հոդվածի 6-րդ մասով.</w:t>
      </w:r>
    </w:p>
    <w:p w:rsidR="00377F4A" w:rsidRPr="00377F4A" w:rsidRDefault="00377F4A" w:rsidP="00377F4A">
      <w:pPr>
        <w:pStyle w:val="a3"/>
        <w:jc w:val="both"/>
        <w:divId w:val="2129396071"/>
      </w:pPr>
      <w:r w:rsidRPr="00377F4A">
        <w:rPr>
          <w:rStyle w:val="a4"/>
          <w:i/>
          <w:iCs/>
        </w:rPr>
        <w:t>Համայնքի</w:t>
      </w:r>
      <w:r>
        <w:rPr>
          <w:rStyle w:val="a4"/>
          <w:rFonts w:ascii="Calibri" w:hAnsi="Calibri" w:cs="Calibri"/>
          <w:i/>
          <w:iCs/>
          <w:lang w:val="hy-AM"/>
        </w:rPr>
        <w:t> </w:t>
      </w:r>
      <w:r w:rsidRPr="00377F4A">
        <w:rPr>
          <w:rStyle w:val="a4"/>
          <w:i/>
          <w:iCs/>
        </w:rPr>
        <w:t>ավագանին</w:t>
      </w:r>
      <w:r>
        <w:rPr>
          <w:rStyle w:val="a4"/>
          <w:rFonts w:ascii="Calibri" w:hAnsi="Calibri" w:cs="Calibri"/>
          <w:i/>
          <w:iCs/>
          <w:lang w:val="hy-AM"/>
        </w:rPr>
        <w:t> </w:t>
      </w:r>
      <w:r w:rsidRPr="00377F4A">
        <w:rPr>
          <w:rStyle w:val="a4"/>
          <w:i/>
          <w:iCs/>
        </w:rPr>
        <w:t>որոշում</w:t>
      </w:r>
      <w:r>
        <w:rPr>
          <w:rStyle w:val="a4"/>
          <w:rFonts w:ascii="Calibri" w:hAnsi="Calibri" w:cs="Calibri"/>
          <w:i/>
          <w:iCs/>
          <w:lang w:val="hy-AM"/>
        </w:rPr>
        <w:t> </w:t>
      </w:r>
      <w:r w:rsidRPr="00377F4A">
        <w:rPr>
          <w:rStyle w:val="a4"/>
          <w:i/>
          <w:iCs/>
        </w:rPr>
        <w:t>է</w:t>
      </w:r>
      <w:r w:rsidRPr="00377F4A">
        <w:rPr>
          <w:b/>
          <w:bCs/>
          <w:i/>
          <w:iCs/>
        </w:rPr>
        <w:br/>
      </w:r>
      <w:r w:rsidRPr="00377F4A">
        <w:rPr>
          <w:rStyle w:val="a4"/>
          <w:i/>
          <w:iCs/>
        </w:rPr>
        <w:t>Հաստատել համայնքի ավագանու նիստի հետևյալ օրակարգը</w:t>
      </w:r>
      <w:r w:rsidRPr="00377F4A">
        <w:rPr>
          <w:rStyle w:val="a4"/>
          <w:rFonts w:ascii="Cambria Math" w:hAnsi="Cambria Math" w:cs="Cambria Math"/>
          <w:i/>
          <w:iCs/>
        </w:rPr>
        <w:t>․</w:t>
      </w:r>
    </w:p>
    <w:p w:rsidR="00377F4A" w:rsidRPr="00377F4A" w:rsidRDefault="00377F4A" w:rsidP="00377F4A">
      <w:pPr>
        <w:pStyle w:val="a3"/>
        <w:jc w:val="both"/>
        <w:divId w:val="2129396071"/>
      </w:pPr>
      <w:r w:rsidRPr="00377F4A">
        <w:t>1.«Աչաջուր երաժշտական դպրոց» ՀՈԱԿ-ի հաստիքացուցակում փոփոխություն կատարելու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2</w:t>
      </w:r>
      <w:r w:rsidRPr="00377F4A">
        <w:rPr>
          <w:rFonts w:ascii="Cambria Math" w:hAnsi="Cambria Math" w:cs="Cambria Math"/>
        </w:rPr>
        <w:t>․</w:t>
      </w:r>
      <w:r w:rsidRPr="00377F4A">
        <w:t>Իջևան համայնքի 2023 թվականի բյուջեում փոփոխություններ կատարելու մասին</w:t>
      </w:r>
      <w:r>
        <w:br/>
      </w:r>
      <w:r w:rsidRPr="00377F4A">
        <w:t>3</w:t>
      </w:r>
      <w:r w:rsidRPr="00377F4A">
        <w:rPr>
          <w:rFonts w:ascii="Cambria Math" w:hAnsi="Cambria Math" w:cs="Cambria Math"/>
        </w:rPr>
        <w:t>․</w:t>
      </w:r>
      <w:r w:rsidRPr="00377F4A">
        <w:t>ՀՀ պետական բյուջեից նպատակային հատկացում՝ սուբվենցիա ստանալու մասին</w:t>
      </w:r>
      <w:r w:rsidRPr="00377F4A">
        <w:br/>
        <w:t>4</w:t>
      </w:r>
      <w:r w:rsidRPr="00377F4A">
        <w:rPr>
          <w:rFonts w:ascii="Cambria Math" w:hAnsi="Cambria Math" w:cs="Cambria Math"/>
        </w:rPr>
        <w:t>․</w:t>
      </w:r>
      <w:r w:rsidRPr="00377F4A">
        <w:t>Իջևան համայնքի «Կամուրջ» փակ բաժնետիրական ընկերությունը լուծարելու մասին</w:t>
      </w:r>
      <w:r w:rsidRPr="00377F4A">
        <w:br/>
        <w:t>5.Տավուշի մարզի Իջևան համայնքի վարչական տարածքում գտնվող հողամասերը ֆիզիկական</w:t>
      </w:r>
      <w:r>
        <w:rPr>
          <w:rFonts w:ascii="Calibri" w:hAnsi="Calibri" w:cs="Calibri"/>
          <w:lang w:val="hy-AM"/>
        </w:rPr>
        <w:t> </w:t>
      </w:r>
      <w:r w:rsidRPr="00377F4A">
        <w:t>անձանց</w:t>
      </w:r>
      <w:r>
        <w:rPr>
          <w:rFonts w:ascii="Calibri" w:hAnsi="Calibri" w:cs="Calibri"/>
          <w:lang w:val="hy-AM"/>
        </w:rPr>
        <w:t> </w:t>
      </w:r>
      <w:r w:rsidRPr="00377F4A">
        <w:t>սեփականություն</w:t>
      </w:r>
      <w:r>
        <w:rPr>
          <w:rFonts w:ascii="Calibri" w:hAnsi="Calibri" w:cs="Calibri"/>
          <w:lang w:val="hy-AM"/>
        </w:rPr>
        <w:t> </w:t>
      </w:r>
      <w:r w:rsidRPr="00377F4A">
        <w:t>ճանաչելու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6</w:t>
      </w:r>
      <w:r w:rsidRPr="00377F4A">
        <w:rPr>
          <w:rFonts w:ascii="Cambria Math" w:hAnsi="Cambria Math" w:cs="Cambria Math"/>
        </w:rPr>
        <w:t>․</w:t>
      </w:r>
      <w:r w:rsidRPr="00377F4A">
        <w:t xml:space="preserve">Տավուշի մարզի Իջևան համայնքի վարչական սահմաններում գտնվող, քաղաքաշինական և այլ նպատակներով հողամասեր հատկացնելու, ինքնակամ </w:t>
      </w:r>
      <w:r w:rsidRPr="00377F4A">
        <w:lastRenderedPageBreak/>
        <w:t>շինությունների և ինքնակամ օգտագործվող հողամասերի իրավական կարգավիճակը որոշելու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7</w:t>
      </w:r>
      <w:r w:rsidRPr="00377F4A">
        <w:rPr>
          <w:rFonts w:ascii="Cambria Math" w:hAnsi="Cambria Math" w:cs="Cambria Math"/>
        </w:rPr>
        <w:t>․</w:t>
      </w:r>
      <w:r w:rsidRPr="00377F4A">
        <w:t>Տավուշի մարզի Իջևան համայնք, ք</w:t>
      </w:r>
      <w:r w:rsidRPr="00377F4A">
        <w:rPr>
          <w:rFonts w:ascii="Cambria Math" w:hAnsi="Cambria Math" w:cs="Cambria Math"/>
        </w:rPr>
        <w:t>․</w:t>
      </w:r>
      <w:r w:rsidRPr="00377F4A">
        <w:t xml:space="preserve"> Իջևան, Երևանյան փողոց, 4-րդ նրբ</w:t>
      </w:r>
      <w:r w:rsidRPr="00377F4A">
        <w:rPr>
          <w:rFonts w:ascii="Cambria Math" w:hAnsi="Cambria Math" w:cs="Cambria Math"/>
        </w:rPr>
        <w:t>․</w:t>
      </w:r>
      <w:r w:rsidRPr="00377F4A">
        <w:t>, թիվ 52/6 հասցեում գտնվող 0</w:t>
      </w:r>
      <w:r w:rsidRPr="00377F4A">
        <w:rPr>
          <w:rFonts w:ascii="Cambria Math" w:hAnsi="Cambria Math" w:cs="Cambria Math"/>
        </w:rPr>
        <w:t>․</w:t>
      </w:r>
      <w:r w:rsidRPr="00377F4A">
        <w:t>01 հա մակերեսով հողամասի նպատակային նշանակության փոփոխությանը</w:t>
      </w:r>
      <w:r>
        <w:rPr>
          <w:rFonts w:ascii="Calibri" w:hAnsi="Calibri" w:cs="Calibri"/>
          <w:lang w:val="hy-AM"/>
        </w:rPr>
        <w:t> </w:t>
      </w:r>
      <w:r w:rsidRPr="00377F4A">
        <w:t>հավանություն</w:t>
      </w:r>
      <w:r>
        <w:rPr>
          <w:rFonts w:ascii="Calibri" w:hAnsi="Calibri" w:cs="Calibri"/>
          <w:lang w:val="hy-AM"/>
        </w:rPr>
        <w:t> </w:t>
      </w:r>
      <w:r w:rsidRPr="00377F4A">
        <w:t>տալու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8</w:t>
      </w:r>
      <w:r w:rsidRPr="00377F4A">
        <w:rPr>
          <w:rFonts w:ascii="Cambria Math" w:hAnsi="Cambria Math" w:cs="Cambria Math"/>
        </w:rPr>
        <w:t>․</w:t>
      </w:r>
      <w:r w:rsidRPr="00377F4A">
        <w:t>Տավուշի մարզի Իջևան համայնք, Աչաջուր բնակավայրի վարչական սահմաններում գտնվող 0</w:t>
      </w:r>
      <w:r w:rsidRPr="00377F4A">
        <w:rPr>
          <w:rFonts w:ascii="Cambria Math" w:hAnsi="Cambria Math" w:cs="Cambria Math"/>
        </w:rPr>
        <w:t>․</w:t>
      </w:r>
      <w:r w:rsidRPr="00377F4A">
        <w:t>51161 հա մակերեսով հողամասի/վկայական N17112021-11-0003, կադաստրային ծածկագիր 11-013-0255-0004/ մի մասի նպատակային նշանակությունը փոփոխելու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9</w:t>
      </w:r>
      <w:r w:rsidRPr="00377F4A">
        <w:rPr>
          <w:rFonts w:ascii="Cambria Math" w:hAnsi="Cambria Math" w:cs="Cambria Math"/>
        </w:rPr>
        <w:t>․</w:t>
      </w:r>
      <w:r w:rsidRPr="00377F4A">
        <w:t>Պարենի և գյուղատնտեսության կազմակերպությանը /ՊԳԿ/ անհատույց օգտագործման</w:t>
      </w:r>
      <w:r>
        <w:rPr>
          <w:rFonts w:ascii="Calibri" w:hAnsi="Calibri" w:cs="Calibri"/>
          <w:lang w:val="hy-AM"/>
        </w:rPr>
        <w:t> </w:t>
      </w:r>
      <w:r w:rsidRPr="00377F4A">
        <w:t>իրավունքով</w:t>
      </w:r>
      <w:r>
        <w:rPr>
          <w:rFonts w:ascii="Calibri" w:hAnsi="Calibri" w:cs="Calibri"/>
          <w:lang w:val="hy-AM"/>
        </w:rPr>
        <w:t> </w:t>
      </w:r>
      <w:r w:rsidRPr="00377F4A">
        <w:t>տարածք</w:t>
      </w:r>
      <w:r>
        <w:rPr>
          <w:rFonts w:ascii="Calibri" w:hAnsi="Calibri" w:cs="Calibri"/>
          <w:lang w:val="hy-AM"/>
        </w:rPr>
        <w:t> </w:t>
      </w:r>
      <w:r w:rsidRPr="00377F4A">
        <w:t>տրամադրելու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10</w:t>
      </w:r>
      <w:r w:rsidRPr="00377F4A">
        <w:rPr>
          <w:rFonts w:ascii="Cambria Math" w:hAnsi="Cambria Math" w:cs="Cambria Math"/>
        </w:rPr>
        <w:t>․</w:t>
      </w:r>
      <w:r w:rsidRPr="00377F4A">
        <w:t>Տավուշի մարզի Իջևան համայնքի վարչական տարածքում գտնվող հողամասերը համայնքային</w:t>
      </w:r>
      <w:r>
        <w:rPr>
          <w:rFonts w:ascii="Calibri" w:hAnsi="Calibri" w:cs="Calibri"/>
          <w:lang w:val="hy-AM"/>
        </w:rPr>
        <w:t> </w:t>
      </w:r>
      <w:r w:rsidRPr="00377F4A">
        <w:t>սեփականություն</w:t>
      </w:r>
      <w:r>
        <w:rPr>
          <w:rFonts w:ascii="Calibri" w:hAnsi="Calibri" w:cs="Calibri"/>
          <w:lang w:val="hy-AM"/>
        </w:rPr>
        <w:t> </w:t>
      </w:r>
      <w:r w:rsidRPr="00377F4A">
        <w:t>ճանաչելու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11</w:t>
      </w:r>
      <w:r w:rsidRPr="00377F4A">
        <w:rPr>
          <w:rFonts w:ascii="Cambria Math" w:hAnsi="Cambria Math" w:cs="Cambria Math"/>
        </w:rPr>
        <w:t>․</w:t>
      </w:r>
      <w:r w:rsidRPr="00377F4A">
        <w:t>Տավուշի մարզ, Իջևան համայնքի Լուսաձոր բնակավայրի վարչական սահմաններում գտնվող</w:t>
      </w:r>
      <w:r w:rsidR="00F97DD8">
        <w:rPr>
          <w:rFonts w:ascii="Calibri" w:hAnsi="Calibri" w:cs="Calibri"/>
          <w:lang w:val="hy-AM"/>
        </w:rPr>
        <w:t> </w:t>
      </w:r>
      <w:r w:rsidRPr="00377F4A">
        <w:t>պետական</w:t>
      </w:r>
      <w:r w:rsidR="00F97DD8">
        <w:rPr>
          <w:rFonts w:ascii="Calibri" w:hAnsi="Calibri" w:cs="Calibri"/>
          <w:lang w:val="hy-AM"/>
        </w:rPr>
        <w:t> </w:t>
      </w:r>
      <w:r w:rsidRPr="00377F4A">
        <w:t>սեփականություն</w:t>
      </w:r>
      <w:r w:rsidR="00F97DD8">
        <w:rPr>
          <w:rFonts w:ascii="Calibri" w:hAnsi="Calibri" w:cs="Calibri"/>
          <w:lang w:val="hy-AM"/>
        </w:rPr>
        <w:t> </w:t>
      </w:r>
      <w:r w:rsidRPr="00377F4A">
        <w:t>հանդիսացող</w:t>
      </w:r>
      <w:r w:rsidR="00F97DD8">
        <w:rPr>
          <w:rFonts w:ascii="Calibri" w:hAnsi="Calibri" w:cs="Calibri"/>
          <w:lang w:val="hy-AM"/>
        </w:rPr>
        <w:t> </w:t>
      </w:r>
      <w:r w:rsidRPr="00377F4A">
        <w:t xml:space="preserve">հողամասի </w:t>
      </w:r>
      <w:r w:rsidR="00F97DD8">
        <w:rPr>
          <w:rFonts w:ascii="Calibri" w:hAnsi="Calibri" w:cs="Calibri"/>
          <w:lang w:val="hy-AM"/>
        </w:rPr>
        <w:t> </w:t>
      </w:r>
      <w:r w:rsidRPr="00377F4A">
        <w:t>տրամադրմանը</w:t>
      </w:r>
      <w:r>
        <w:rPr>
          <w:rFonts w:ascii="Calibri" w:hAnsi="Calibri" w:cs="Calibri"/>
          <w:lang w:val="hy-AM"/>
        </w:rPr>
        <w:t> </w:t>
      </w:r>
      <w:r w:rsidRPr="00377F4A">
        <w:t>համաձայնություն</w:t>
      </w:r>
      <w:r>
        <w:rPr>
          <w:rFonts w:ascii="Calibri" w:hAnsi="Calibri" w:cs="Calibri"/>
          <w:lang w:val="hy-AM"/>
        </w:rPr>
        <w:t> </w:t>
      </w:r>
      <w:r w:rsidRPr="00377F4A">
        <w:t>տալու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12</w:t>
      </w:r>
      <w:r w:rsidRPr="00377F4A">
        <w:rPr>
          <w:rFonts w:ascii="Cambria Math" w:hAnsi="Cambria Math" w:cs="Cambria Math"/>
        </w:rPr>
        <w:t>․</w:t>
      </w:r>
      <w:r w:rsidRPr="00377F4A">
        <w:t>Իջևան համայնքի Սարիգյուղ բնակավայրի խմելու ջրի սակագին սահմանելու մասին</w:t>
      </w:r>
      <w:r w:rsidRPr="00377F4A">
        <w:br/>
        <w:t>13</w:t>
      </w:r>
      <w:r w:rsidRPr="00377F4A">
        <w:rPr>
          <w:rFonts w:ascii="Cambria Math" w:hAnsi="Cambria Math" w:cs="Cambria Math"/>
        </w:rPr>
        <w:t>․</w:t>
      </w:r>
      <w:r w:rsidRPr="00377F4A">
        <w:t>Տավուշի մարզի, Իջևան համայնք, Սարիգյուղ բնակավայրի վարչական սահմաններում գտնվող 1.2 հա մակերեսով հողամասի /վկայական N21102022-11-0005, կադաստրային ծածկագիր 11-057-0231-0040/ նպատակային նշանակությունը փոփոխելու</w:t>
      </w:r>
      <w:r>
        <w:rPr>
          <w:rFonts w:ascii="Calibri" w:hAnsi="Calibri" w:cs="Calibri"/>
          <w:lang w:val="hy-AM"/>
        </w:rPr>
        <w:t> </w:t>
      </w:r>
      <w:r w:rsidRPr="00377F4A">
        <w:t>մասին</w:t>
      </w:r>
      <w:r w:rsidRPr="00377F4A">
        <w:br/>
        <w:t>14</w:t>
      </w:r>
      <w:r w:rsidRPr="00377F4A">
        <w:rPr>
          <w:rFonts w:ascii="Cambria Math" w:hAnsi="Cambria Math" w:cs="Cambria Math"/>
        </w:rPr>
        <w:t>․</w:t>
      </w:r>
      <w:r w:rsidRPr="00377F4A">
        <w:t>Իջևան համայնքի «Տավուշի մարզի Աչաջուր գյուղի մանկապարտեզ» ՀՈԱԿ-ի կանոնադրությունում փոփոխություն կատարելու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377F4A" w:rsidRPr="00377F4A" w:rsidTr="00377F4A">
        <w:trPr>
          <w:divId w:val="2129396071"/>
          <w:tblCellSpacing w:w="15" w:type="dxa"/>
        </w:trPr>
        <w:tc>
          <w:tcPr>
            <w:tcW w:w="0" w:type="auto"/>
            <w:vAlign w:val="center"/>
            <w:hideMark/>
          </w:tcPr>
          <w:p w:rsidR="00377F4A" w:rsidRPr="00377F4A" w:rsidRDefault="00377F4A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377F4A" w:rsidRPr="00377F4A" w:rsidRDefault="00377F4A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77F4A" w:rsidRPr="00377F4A" w:rsidRDefault="00377F4A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77F4A" w:rsidRPr="00377F4A" w:rsidRDefault="00377F4A" w:rsidP="00377F4A">
      <w:pPr>
        <w:pStyle w:val="a3"/>
        <w:divId w:val="2129396071"/>
      </w:pPr>
      <w:r w:rsidRPr="00377F4A">
        <w:t>Որոշումն ընդունված է. /կցվում է որոշում N 128/</w:t>
      </w:r>
    </w:p>
    <w:p w:rsidR="0070109D" w:rsidRPr="00377F4A" w:rsidRDefault="00493259">
      <w:pPr>
        <w:pStyle w:val="a3"/>
        <w:divId w:val="2129396071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,,ԱՉԱՋՐԻ ԵՐԱԺՇՏԱԿԱՆ ԴՊՐՈՑ,, ՀՈԱԿ-Ի ՀԱՍՏԻՔԱՑՈՒՑԱԿՈՒՄ ՓՈՓՈԽՈՒԹՅՈՒՆ ԿԱՏԱՐԵԼՈՒ ՄԱՍԻՆ </w:t>
      </w:r>
    </w:p>
    <w:p w:rsidR="0070109D" w:rsidRPr="00377F4A" w:rsidRDefault="00493259">
      <w:pPr>
        <w:pStyle w:val="a3"/>
        <w:jc w:val="right"/>
        <w:divId w:val="2129396071"/>
      </w:pPr>
      <w:r w:rsidRPr="00377F4A">
        <w:rPr>
          <w:rStyle w:val="a5"/>
          <w:b/>
          <w:bCs/>
        </w:rPr>
        <w:t>/Զեկ. ԱՐՏԵՄ ՈՍԿԱՆՅԱՆ/</w:t>
      </w:r>
    </w:p>
    <w:p w:rsidR="0070109D" w:rsidRPr="00377F4A" w:rsidRDefault="00493259">
      <w:pPr>
        <w:pStyle w:val="a3"/>
        <w:jc w:val="both"/>
        <w:divId w:val="2129396071"/>
      </w:pPr>
      <w:r w:rsidRPr="00377F4A">
        <w:t>Իջևան համայնքի ղեկավարը նշում է, որ</w:t>
      </w:r>
      <w:r w:rsidRPr="00377F4A">
        <w:rPr>
          <w:rFonts w:ascii="Calibri" w:hAnsi="Calibri" w:cs="Calibri"/>
        </w:rPr>
        <w:t> </w:t>
      </w:r>
      <w:r w:rsidRPr="00377F4A">
        <w:rPr>
          <w:rFonts w:cs="GHEA Grapalat"/>
        </w:rPr>
        <w:t>«</w:t>
      </w:r>
      <w:r w:rsidRPr="00377F4A">
        <w:t>Աչաջուր երաժշտական դպրոց» ՀՈԱԿ-ի տնօրինությունը դիմել է համայնքապետարան՝ առաջարկելով հաստիքացուցակում ավելացնել դասատուի 0,5 հաստիք՝ նկատի ունենալով դպրոցում նվագակցող դասատու ունենալու</w:t>
      </w:r>
      <w:r w:rsidR="00670ADE">
        <w:rPr>
          <w:rFonts w:ascii="Calibri" w:hAnsi="Calibri" w:cs="Calibri"/>
          <w:lang w:val="hy-AM"/>
        </w:rPr>
        <w:t> </w:t>
      </w:r>
      <w:r w:rsidRPr="00377F4A">
        <w:t>անհրաժեշտությունը</w:t>
      </w:r>
      <w:r w:rsidRPr="00377F4A">
        <w:rPr>
          <w:rFonts w:ascii="Cambria Math" w:hAnsi="Cambria Math" w:cs="Cambria Math"/>
        </w:rPr>
        <w:t>․</w:t>
      </w:r>
      <w:r w:rsidRPr="00377F4A">
        <w:br/>
        <w:t>Ղեկավարվելով ՀՀ «Տեղական ինքնակառավարման մասին» օրենքի 18-րդ հոդվածի 28-րդ կետով</w:t>
      </w:r>
      <w:r w:rsidRPr="00377F4A">
        <w:rPr>
          <w:rFonts w:ascii="Cambria Math" w:hAnsi="Cambria Math" w:cs="Cambria Math"/>
        </w:rPr>
        <w:t>․</w:t>
      </w:r>
    </w:p>
    <w:p w:rsidR="0070109D" w:rsidRPr="00377F4A" w:rsidRDefault="00493259">
      <w:pPr>
        <w:pStyle w:val="a3"/>
        <w:jc w:val="both"/>
        <w:divId w:val="2129396071"/>
      </w:pPr>
      <w:r w:rsidRPr="00377F4A">
        <w:rPr>
          <w:rStyle w:val="a4"/>
          <w:i/>
          <w:iCs/>
        </w:rPr>
        <w:t>Համայնքի ավագանին որոշում է</w:t>
      </w:r>
      <w:r w:rsidRPr="00377F4A">
        <w:rPr>
          <w:rStyle w:val="a4"/>
          <w:rFonts w:ascii="Cambria Math" w:hAnsi="Cambria Math" w:cs="Cambria Math"/>
          <w:i/>
          <w:iCs/>
        </w:rPr>
        <w:t>․</w:t>
      </w:r>
    </w:p>
    <w:p w:rsidR="0070109D" w:rsidRPr="00377F4A" w:rsidRDefault="00493259">
      <w:pPr>
        <w:pStyle w:val="a3"/>
        <w:jc w:val="both"/>
        <w:divId w:val="2129396071"/>
      </w:pPr>
      <w:r w:rsidRPr="00377F4A">
        <w:t>1</w:t>
      </w:r>
      <w:r w:rsidRPr="00377F4A">
        <w:rPr>
          <w:rFonts w:ascii="Cambria Math" w:hAnsi="Cambria Math" w:cs="Cambria Math"/>
        </w:rPr>
        <w:t>․</w:t>
      </w:r>
      <w:r w:rsidRPr="00377F4A">
        <w:t>Տալ համաձայնություն համայնքի ղեկավարի առաջարկությանը և</w:t>
      </w:r>
      <w:r w:rsidRPr="00377F4A">
        <w:rPr>
          <w:rFonts w:ascii="Calibri" w:hAnsi="Calibri" w:cs="Calibri"/>
        </w:rPr>
        <w:t> </w:t>
      </w:r>
      <w:r w:rsidRPr="00377F4A">
        <w:rPr>
          <w:rFonts w:cs="GHEA Grapalat"/>
        </w:rPr>
        <w:t>«</w:t>
      </w:r>
      <w:r w:rsidRPr="00377F4A">
        <w:t>Աչաջուր երաժշտական դպրոց» ՀՈԱԿ-ի հաստիքացուցակում ավելացնել դասատուի 0,5 հաստիք</w:t>
      </w:r>
      <w:r w:rsidR="00377F4A">
        <w:rPr>
          <w:rFonts w:ascii="Calibri" w:hAnsi="Calibri" w:cs="Calibri"/>
          <w:lang w:val="hy-AM"/>
        </w:rPr>
        <w:t> </w:t>
      </w:r>
      <w:r w:rsidRPr="00377F4A">
        <w:t>(դրույքաչափը՝</w:t>
      </w:r>
      <w:r w:rsidR="00377F4A">
        <w:rPr>
          <w:rFonts w:ascii="Calibri" w:hAnsi="Calibri" w:cs="Calibri"/>
          <w:lang w:val="hy-AM"/>
        </w:rPr>
        <w:t> </w:t>
      </w:r>
      <w:r w:rsidRPr="00377F4A">
        <w:t>104</w:t>
      </w:r>
      <w:r w:rsidR="00377F4A">
        <w:rPr>
          <w:rFonts w:ascii="Calibri" w:hAnsi="Calibri" w:cs="Calibri"/>
          <w:lang w:val="hy-AM"/>
        </w:rPr>
        <w:t> </w:t>
      </w:r>
      <w:r w:rsidRPr="00377F4A">
        <w:t>000</w:t>
      </w:r>
      <w:r w:rsidR="00377F4A">
        <w:rPr>
          <w:rFonts w:ascii="Calibri" w:hAnsi="Calibri" w:cs="Calibri"/>
          <w:lang w:val="hy-AM"/>
        </w:rPr>
        <w:t> </w:t>
      </w:r>
      <w:r w:rsidRPr="00377F4A">
        <w:t>ՀՀ</w:t>
      </w:r>
      <w:r w:rsidR="00377F4A">
        <w:rPr>
          <w:rFonts w:ascii="Calibri" w:hAnsi="Calibri" w:cs="Calibri"/>
          <w:lang w:val="hy-AM"/>
        </w:rPr>
        <w:t> </w:t>
      </w:r>
      <w:r w:rsidRPr="00377F4A">
        <w:t>դրամ):</w:t>
      </w:r>
      <w:r w:rsidRPr="00377F4A">
        <w:br/>
        <w:t>2</w:t>
      </w:r>
      <w:r w:rsidRPr="00377F4A">
        <w:rPr>
          <w:rFonts w:ascii="Cambria Math" w:hAnsi="Cambria Math" w:cs="Cambria Math"/>
        </w:rPr>
        <w:t>․</w:t>
      </w:r>
      <w:r w:rsidRPr="00377F4A">
        <w:t>Սույն որոշումն ուժի մեջ է մտնում ս/թ նոյեմբերի 1-ից։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70109D" w:rsidRPr="00377F4A">
        <w:trPr>
          <w:divId w:val="1439376671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0109D" w:rsidRDefault="00493259">
      <w:pPr>
        <w:pStyle w:val="a3"/>
        <w:divId w:val="1439376671"/>
      </w:pPr>
      <w:r w:rsidRPr="00377F4A">
        <w:t>Որոշումն ընդունված է. /կցվում է որոշում N 129/</w:t>
      </w:r>
    </w:p>
    <w:p w:rsidR="00094232" w:rsidRPr="00377F4A" w:rsidRDefault="00094232" w:rsidP="00094232">
      <w:pPr>
        <w:pStyle w:val="a3"/>
        <w:divId w:val="1439376671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ԻՋԵՎԱՆ ՀԱՄԱՅՆՔԻ 2023 ԹՎԱԿԱՆԻ ԲՅՈՒՋԵՈՒՄ ՓՈՓՈԽՈՒԹՅՈՒՆՆԵՐ ԿԱՏԱՐԵԼՈՒ ՄԱՍԻՆ </w:t>
      </w:r>
    </w:p>
    <w:p w:rsidR="00094232" w:rsidRPr="00377F4A" w:rsidRDefault="00094232" w:rsidP="00094232">
      <w:pPr>
        <w:pStyle w:val="a3"/>
        <w:jc w:val="right"/>
        <w:divId w:val="1439376671"/>
      </w:pPr>
      <w:r w:rsidRPr="00377F4A">
        <w:rPr>
          <w:rStyle w:val="a5"/>
          <w:b/>
          <w:bCs/>
        </w:rPr>
        <w:t>/Զեկ. ԱՐՏԵՄ ՈՍԿԱՆՅԱՆ/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t>Համայնքի ղեկավարը նշում է, որ համայնքի բնակավայրերում իրականացվող բակերի և փողոցների ասֆալտապատման, նստարանների և ցանկապատերի վերանորոգման համար անհրաժեշտություն է առաջացել ֆոնդային բյուջեի եկամտային մասն ավելացնել</w:t>
      </w:r>
      <w:r w:rsidRPr="00377F4A">
        <w:rPr>
          <w:rFonts w:ascii="Calibri" w:hAnsi="Calibri" w:cs="Calibri"/>
        </w:rPr>
        <w:t> </w:t>
      </w:r>
      <w:r w:rsidR="002F1312" w:rsidRPr="002F1312">
        <w:rPr>
          <w:rFonts w:ascii="Calibri" w:hAnsi="Calibri" w:cs="Calibri"/>
        </w:rPr>
        <w:t>4</w:t>
      </w:r>
      <w:r w:rsidRPr="00377F4A">
        <w:t>8 063 184 ՀՀ դրամով։ Նկատի ունենալով, որ համայնքապետարանին հատկացվել է</w:t>
      </w:r>
      <w:r w:rsidRPr="00377F4A">
        <w:rPr>
          <w:rFonts w:ascii="Calibri" w:hAnsi="Calibri" w:cs="Calibri"/>
        </w:rPr>
        <w:t> </w:t>
      </w:r>
      <w:r w:rsidRPr="00377F4A">
        <w:t>7 242 384 ՀՀ դրամ բարերար Արտյոմ Կարապետյանի կողմից, 3 380 800 ՀՀ դրամ Դիլիջանի Երիտասարդական ՀԿ-ն,</w:t>
      </w:r>
      <w:r w:rsidRPr="00377F4A">
        <w:rPr>
          <w:rFonts w:ascii="Calibri" w:hAnsi="Calibri" w:cs="Calibri"/>
        </w:rPr>
        <w:t> </w:t>
      </w:r>
      <w:r w:rsidRPr="00377F4A">
        <w:t>4 840 000 ՀՀ դրամ հատկացրել է «Աղստևի հովիտ» ՏԱԽ տարածքային զարգացման հիմնադրամը և</w:t>
      </w:r>
      <w:r w:rsidRPr="00377F4A">
        <w:rPr>
          <w:rFonts w:ascii="Calibri" w:hAnsi="Calibri" w:cs="Calibri"/>
        </w:rPr>
        <w:t> </w:t>
      </w:r>
      <w:r w:rsidRPr="00377F4A">
        <w:t>2 600 000 ՀՀ դրամ՝ Բնության համաշխարհային հիմնադրամի Հայաստանյան գրասենյակը, ղեկավարվելով ՀՀ «Տեղական ինքնակառավարման մասին» օրենքի 18-րդ հոդվածի 5-րդ մասով</w:t>
      </w:r>
      <w:r w:rsidRPr="00377F4A">
        <w:rPr>
          <w:rFonts w:ascii="Cambria Math" w:hAnsi="Cambria Math" w:cs="Cambria Math"/>
        </w:rPr>
        <w:t>․</w:t>
      </w:r>
      <w:r w:rsidRPr="00377F4A">
        <w:rPr>
          <w:rFonts w:ascii="Calibri" w:hAnsi="Calibri" w:cs="Calibri"/>
        </w:rPr>
        <w:t> 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rPr>
          <w:rStyle w:val="a4"/>
          <w:i/>
          <w:iCs/>
        </w:rPr>
        <w:t>Համայնքի ավագանին որոշում է</w:t>
      </w:r>
      <w:r w:rsidRPr="00377F4A">
        <w:rPr>
          <w:rStyle w:val="a4"/>
          <w:rFonts w:ascii="Cambria Math" w:hAnsi="Cambria Math" w:cs="Cambria Math"/>
          <w:i/>
          <w:iCs/>
        </w:rPr>
        <w:t>․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t>Տալ համաձայնություն համայնքի ղեկավարի առաջարկությանը՝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rPr>
          <w:rStyle w:val="a4"/>
        </w:rPr>
        <w:t>1.1</w:t>
      </w:r>
      <w:r w:rsidRPr="00377F4A">
        <w:t xml:space="preserve"> Ֆոնդային բյուջեի եկամտային մասն ավելացնել</w:t>
      </w:r>
      <w:r w:rsidR="000D1F24">
        <w:t xml:space="preserve"> </w:t>
      </w:r>
      <w:r w:rsidR="000D1F24" w:rsidRPr="000D1F24">
        <w:t>4</w:t>
      </w:r>
      <w:r w:rsidRPr="00377F4A">
        <w:t>8 063 184 ՀՀ դրամ, որից՝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t>. 7 242 384 ՀՀ դրամ Արտյոմ Կարապետյանից որպես նվիրատվություն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t>. 3 380 800 ՀՀ դրամ</w:t>
      </w:r>
      <w:r w:rsidR="00342566" w:rsidRPr="00377F4A">
        <w:t xml:space="preserve"> </w:t>
      </w:r>
      <w:r w:rsidRPr="00377F4A">
        <w:t>Դիլիջանի Երիտասարդական ՀԿ</w:t>
      </w:r>
    </w:p>
    <w:p w:rsidR="00094232" w:rsidRPr="00377F4A" w:rsidRDefault="00094232" w:rsidP="00094232">
      <w:pPr>
        <w:pStyle w:val="a3"/>
        <w:jc w:val="both"/>
        <w:divId w:val="1439376671"/>
      </w:pPr>
      <w:r>
        <w:t xml:space="preserve">. </w:t>
      </w:r>
      <w:r w:rsidRPr="00377F4A">
        <w:t>4 840 000 ՀՀ դրամ «Աղստևի հովիտ» ՏԱԽ տարածքային զարգացման հիմնադրամից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t>. 2 600 000 ՀՀ դրամ Բնության համաշխարհային հիմնադրամի Հայաստանյան գրասենյակից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rPr>
          <w:rStyle w:val="a4"/>
        </w:rPr>
        <w:t>1</w:t>
      </w:r>
      <w:r w:rsidRPr="00377F4A">
        <w:rPr>
          <w:rStyle w:val="a4"/>
          <w:rFonts w:ascii="Cambria Math" w:hAnsi="Cambria Math" w:cs="Cambria Math"/>
        </w:rPr>
        <w:t>․</w:t>
      </w:r>
      <w:r w:rsidRPr="00377F4A">
        <w:rPr>
          <w:rStyle w:val="a4"/>
        </w:rPr>
        <w:t>2</w:t>
      </w:r>
      <w:r w:rsidR="002F1312">
        <w:t xml:space="preserve"> 3</w:t>
      </w:r>
      <w:r w:rsidRPr="00377F4A">
        <w:t>0 000 000 ՀՀ դրամ Վարչական բյուջեի պահուստային ֆոնդից կրճատել և հատկացնել ֆոնդային բյուջեին: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rPr>
          <w:rStyle w:val="a4"/>
        </w:rPr>
        <w:t>1</w:t>
      </w:r>
      <w:r w:rsidRPr="00377F4A">
        <w:rPr>
          <w:rStyle w:val="a4"/>
          <w:rFonts w:ascii="Cambria Math" w:hAnsi="Cambria Math" w:cs="Cambria Math"/>
        </w:rPr>
        <w:t>․</w:t>
      </w:r>
      <w:r w:rsidRPr="00377F4A">
        <w:rPr>
          <w:rStyle w:val="a4"/>
        </w:rPr>
        <w:t>3</w:t>
      </w:r>
      <w:r w:rsidRPr="00377F4A">
        <w:t xml:space="preserve"> Ծախսերը բաշխել հետևյալ կերպ՝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t>. 01.01.03 խմբում 5122 հոդվածին 2 600 000</w:t>
      </w:r>
      <w:r w:rsidRPr="00377F4A">
        <w:rPr>
          <w:rFonts w:ascii="Calibri" w:hAnsi="Calibri" w:cs="Calibri"/>
        </w:rPr>
        <w:t> </w:t>
      </w:r>
      <w:r w:rsidRPr="00377F4A">
        <w:t>ՀՀ դրամ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t>. 04.05.01 խմբում 5113 հոդվածին</w:t>
      </w:r>
      <w:r w:rsidR="002F1312">
        <w:t xml:space="preserve"> 3</w:t>
      </w:r>
      <w:r w:rsidRPr="00377F4A">
        <w:t>7 242 384</w:t>
      </w:r>
      <w:r w:rsidRPr="00377F4A">
        <w:rPr>
          <w:rFonts w:ascii="Calibri" w:hAnsi="Calibri" w:cs="Calibri"/>
        </w:rPr>
        <w:t> </w:t>
      </w:r>
      <w:r w:rsidRPr="00377F4A">
        <w:t>ՀՀ դրամ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t>. 04.05.01 խմբում 5112 հոդվածին 8 220 800</w:t>
      </w:r>
      <w:r w:rsidRPr="00377F4A">
        <w:rPr>
          <w:rFonts w:ascii="Calibri" w:hAnsi="Calibri" w:cs="Calibri"/>
        </w:rPr>
        <w:t> </w:t>
      </w:r>
      <w:r w:rsidRPr="00377F4A">
        <w:t>ՀՀ դրամ։</w:t>
      </w:r>
    </w:p>
    <w:p w:rsidR="00094232" w:rsidRPr="00377F4A" w:rsidRDefault="00094232" w:rsidP="00094232">
      <w:pPr>
        <w:pStyle w:val="a3"/>
        <w:jc w:val="both"/>
        <w:divId w:val="1439376671"/>
      </w:pPr>
      <w:r w:rsidRPr="00377F4A">
        <w:lastRenderedPageBreak/>
        <w:t>Ծրագրերի վերջնաժամկետ սահմանված է ս/թ-ի նոյեմբերի 10-ը, հիմք ընդունելով ՀՀ Կառավարության 2017 թվականի մայիսի 4-ի թիվ 526-Ն որոշման 2-րդ կետի 1-ին մասի ա ենթակետի պահանջները՝</w:t>
      </w:r>
      <w:r w:rsidRPr="00377F4A">
        <w:rPr>
          <w:rFonts w:ascii="Calibri" w:hAnsi="Calibri" w:cs="Calibri"/>
        </w:rPr>
        <w:t> </w:t>
      </w:r>
      <w:r w:rsidRPr="00377F4A">
        <w:t xml:space="preserve"> </w:t>
      </w:r>
      <w:r w:rsidRPr="00377F4A">
        <w:rPr>
          <w:rFonts w:ascii="Calibri" w:hAnsi="Calibri" w:cs="Calibri"/>
        </w:rPr>
        <w:t> </w:t>
      </w:r>
      <w:r w:rsidRPr="00377F4A">
        <w:t>գնումն իրականացվելու է մեկ անձից՝ համաձայն «Գնումների մասին» ՀՀ օրենքով: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94232" w:rsidRPr="00377F4A" w:rsidTr="00094232">
        <w:trPr>
          <w:divId w:val="1439376671"/>
          <w:tblCellSpacing w:w="15" w:type="dxa"/>
        </w:trPr>
        <w:tc>
          <w:tcPr>
            <w:tcW w:w="0" w:type="auto"/>
            <w:vAlign w:val="center"/>
            <w:hideMark/>
          </w:tcPr>
          <w:p w:rsidR="00094232" w:rsidRPr="00377F4A" w:rsidRDefault="00094232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94232" w:rsidRPr="00377F4A" w:rsidRDefault="00094232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94232" w:rsidRPr="00377F4A" w:rsidRDefault="00094232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94232" w:rsidRPr="00377F4A" w:rsidRDefault="00094232" w:rsidP="00094232">
      <w:pPr>
        <w:pStyle w:val="a3"/>
        <w:divId w:val="1439376671"/>
      </w:pPr>
      <w:r w:rsidRPr="00377F4A">
        <w:t>Որոշումն ընդունված է. /կցվում է որոշում N 130/</w:t>
      </w:r>
    </w:p>
    <w:p w:rsidR="0070109D" w:rsidRPr="00377F4A" w:rsidRDefault="00493259">
      <w:pPr>
        <w:pStyle w:val="a3"/>
        <w:divId w:val="571238578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ՀՀ ՊԵՏԱԿԱՆ ԲՅՈՒՋԵԻՑ ՆՊԱՏԱԿԱՅԻՆ ՀԱՏԿԱՑՈՒՄ՝ ՍՈՒԲՎԵՆՑԻԱ ՍՏԱՆԱԼՈՒ ՄԱՍԻՆ </w:t>
      </w:r>
    </w:p>
    <w:p w:rsidR="0070109D" w:rsidRPr="00377F4A" w:rsidRDefault="00493259">
      <w:pPr>
        <w:pStyle w:val="a3"/>
        <w:jc w:val="right"/>
        <w:divId w:val="571238578"/>
      </w:pPr>
      <w:r w:rsidRPr="00377F4A">
        <w:rPr>
          <w:rStyle w:val="a5"/>
          <w:b/>
          <w:bCs/>
        </w:rPr>
        <w:t>/Զեկ. ԱՐԱՐԱՏ ՊԱՐՈՆՅԱՆ/</w:t>
      </w:r>
    </w:p>
    <w:p w:rsidR="0070109D" w:rsidRPr="00377F4A" w:rsidRDefault="00493259">
      <w:pPr>
        <w:pStyle w:val="a3"/>
        <w:jc w:val="both"/>
        <w:divId w:val="571238578"/>
      </w:pPr>
      <w:r w:rsidRPr="00377F4A">
        <w:t>Նկատի ունենալով, որ Իջևան համայնքի Կիրանց, Բերքաբեր և Աճարկուտ բնակավայրերի գազիֆիկացման համար որպես համայնքի ֆինանսական ներդրում կատարելու է Վարդանյան ընտանիքի բարեգործական հիմնադրամը, իսկ Իջևան քաղաքի Սպանդարյան փողոցի թիվ 1 և թիվ 2 բազմաբնակարան շենքերի բակերի բարեկարգման համար՝ ԵՊՀ Իջևանի մասնաճյուղը, ղեկավարվելով «Տեղական ինքնակառավարման մասին» ՀՀ օրենքի 18-րդ հոդվածի 1-ին մասի 25-րդ կետով.</w:t>
      </w:r>
    </w:p>
    <w:p w:rsidR="0070109D" w:rsidRPr="00377F4A" w:rsidRDefault="00493259">
      <w:pPr>
        <w:pStyle w:val="a3"/>
        <w:jc w:val="both"/>
        <w:divId w:val="571238578"/>
      </w:pPr>
      <w:r w:rsidRPr="00377F4A">
        <w:rPr>
          <w:rStyle w:val="a4"/>
          <w:i/>
          <w:iCs/>
        </w:rPr>
        <w:t xml:space="preserve">Համայնքի ավագանին որոշում է. </w:t>
      </w:r>
    </w:p>
    <w:p w:rsidR="0070109D" w:rsidRPr="00377F4A" w:rsidRDefault="00493259">
      <w:pPr>
        <w:pStyle w:val="a3"/>
        <w:jc w:val="both"/>
        <w:divId w:val="571238578"/>
      </w:pPr>
      <w:r w:rsidRPr="00377F4A">
        <w:t>Տալ համաձայնություն Իջևան համայնքի ղեկավարի առաջարկությանը՝ սուբվենցիաներ ստանալու նպատակով թույլատրել ներկայացնելու տնտեսական և սոցիալական ենթակառուցվածքների</w:t>
      </w:r>
      <w:r w:rsidR="00632028">
        <w:rPr>
          <w:rFonts w:ascii="Calibri" w:hAnsi="Calibri" w:cs="Calibri"/>
          <w:lang w:val="hy-AM"/>
        </w:rPr>
        <w:t> </w:t>
      </w:r>
      <w:r w:rsidRPr="00377F4A">
        <w:t>զարգացմանն</w:t>
      </w:r>
      <w:r w:rsidR="00632028">
        <w:rPr>
          <w:rFonts w:ascii="Calibri" w:hAnsi="Calibri" w:cs="Calibri"/>
          <w:lang w:val="hy-AM"/>
        </w:rPr>
        <w:t> </w:t>
      </w:r>
      <w:r w:rsidRPr="00377F4A">
        <w:t>ուղղված</w:t>
      </w:r>
      <w:r w:rsidR="00632028">
        <w:rPr>
          <w:rFonts w:ascii="Calibri" w:hAnsi="Calibri" w:cs="Calibri"/>
          <w:lang w:val="hy-AM"/>
        </w:rPr>
        <w:t> </w:t>
      </w:r>
      <w:r w:rsidRPr="00377F4A">
        <w:t>հետևյալ</w:t>
      </w:r>
      <w:r w:rsidR="00632028">
        <w:rPr>
          <w:rFonts w:ascii="Calibri" w:hAnsi="Calibri" w:cs="Calibri"/>
          <w:lang w:val="hy-AM"/>
        </w:rPr>
        <w:t> </w:t>
      </w:r>
      <w:r w:rsidRPr="00377F4A">
        <w:t xml:space="preserve">ծրագրերը. </w:t>
      </w:r>
      <w:r w:rsidRPr="00377F4A">
        <w:br/>
        <w:t>1</w:t>
      </w:r>
      <w:r w:rsidRPr="00377F4A">
        <w:rPr>
          <w:rFonts w:ascii="Cambria Math" w:hAnsi="Cambria Math" w:cs="Cambria Math"/>
        </w:rPr>
        <w:t>․</w:t>
      </w:r>
      <w:r w:rsidRPr="00377F4A">
        <w:t>Իջևան համայնքի</w:t>
      </w:r>
      <w:r w:rsidRPr="00377F4A">
        <w:rPr>
          <w:rFonts w:ascii="Calibri" w:hAnsi="Calibri" w:cs="Calibri"/>
        </w:rPr>
        <w:t> </w:t>
      </w:r>
      <w:r w:rsidRPr="00377F4A">
        <w:t>Կիրանց, Բերքաբեր և Աճարկուտ բնակավայրերի գազիֆիկացում,</w:t>
      </w:r>
      <w:r w:rsidRPr="00377F4A">
        <w:rPr>
          <w:rFonts w:ascii="Calibri" w:hAnsi="Calibri" w:cs="Calibri"/>
        </w:rPr>
        <w:t> </w:t>
      </w:r>
      <w:r w:rsidRPr="00377F4A">
        <w:br/>
        <w:t>2</w:t>
      </w:r>
      <w:r w:rsidRPr="00377F4A">
        <w:rPr>
          <w:rFonts w:ascii="Cambria Math" w:hAnsi="Cambria Math" w:cs="Cambria Math"/>
        </w:rPr>
        <w:t>․</w:t>
      </w:r>
      <w:r w:rsidRPr="00377F4A">
        <w:t>Իջևան համայնքի,</w:t>
      </w:r>
      <w:r w:rsidRPr="00377F4A">
        <w:rPr>
          <w:rFonts w:ascii="Calibri" w:hAnsi="Calibri" w:cs="Calibri"/>
        </w:rPr>
        <w:t> </w:t>
      </w:r>
      <w:r w:rsidRPr="00377F4A">
        <w:t>Իջևան քաղաքի Սպանդարյան փողոցի թիվ 1 և թիվ 2 բազմաբնակարան շենքերի բակերի բարեկարգում, սալիկապատում։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70109D" w:rsidRPr="00377F4A">
        <w:trPr>
          <w:divId w:val="112598769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0109D" w:rsidRPr="00377F4A" w:rsidRDefault="00493259">
      <w:pPr>
        <w:pStyle w:val="a3"/>
        <w:divId w:val="112598769"/>
      </w:pPr>
      <w:r w:rsidRPr="00377F4A">
        <w:t>Որոշումն ընդունված է. /կցվում է որոշում N 131/</w:t>
      </w:r>
    </w:p>
    <w:p w:rsidR="0070109D" w:rsidRPr="00377F4A" w:rsidRDefault="00493259">
      <w:pPr>
        <w:pStyle w:val="a3"/>
        <w:divId w:val="573007242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ԻՋԵՎԱՆ ՀԱՄԱՅՆՔԻ ,,ԿԱՄՈՒՐՋ,, ՓԱԿ ԲԱԺՆԵՏԻՐԱԿԱՆ ԸՆԿԵՐՈՒԹՅՈՒՆԸ ԼՈՒԾԱՐԵԼՈՒ ՄԱՍԻՆ </w:t>
      </w:r>
    </w:p>
    <w:p w:rsidR="0070109D" w:rsidRPr="00377F4A" w:rsidRDefault="00493259">
      <w:pPr>
        <w:pStyle w:val="a3"/>
        <w:jc w:val="right"/>
        <w:divId w:val="573007242"/>
      </w:pPr>
      <w:r w:rsidRPr="00377F4A">
        <w:rPr>
          <w:rStyle w:val="a5"/>
          <w:b/>
          <w:bCs/>
        </w:rPr>
        <w:t>/Զեկ. ԱՐԹՈՒՐ ՃԱՂԱՐՅԱՆ/</w:t>
      </w:r>
    </w:p>
    <w:p w:rsidR="0070109D" w:rsidRPr="00377F4A" w:rsidRDefault="00493259">
      <w:pPr>
        <w:pStyle w:val="a3"/>
        <w:jc w:val="both"/>
        <w:divId w:val="573007242"/>
      </w:pPr>
      <w:r w:rsidRPr="00377F4A">
        <w:t>Իջևանի քաղաքային համայնքի «Կամուրջ» փակ բաժնետիրական ընկերության գործունեությունը քաղաքապետի 11</w:t>
      </w:r>
      <w:r w:rsidRPr="00377F4A">
        <w:rPr>
          <w:rFonts w:ascii="Cambria Math" w:hAnsi="Cambria Math" w:cs="Cambria Math"/>
        </w:rPr>
        <w:t>․</w:t>
      </w:r>
      <w:r w:rsidRPr="00377F4A">
        <w:t>08</w:t>
      </w:r>
      <w:r w:rsidRPr="00377F4A">
        <w:rPr>
          <w:rFonts w:ascii="Cambria Math" w:hAnsi="Cambria Math" w:cs="Cambria Math"/>
        </w:rPr>
        <w:t>․</w:t>
      </w:r>
      <w:r w:rsidRPr="00377F4A">
        <w:t>2010թ</w:t>
      </w:r>
      <w:r w:rsidRPr="00377F4A">
        <w:rPr>
          <w:rFonts w:ascii="Cambria Math" w:hAnsi="Cambria Math" w:cs="Cambria Math"/>
        </w:rPr>
        <w:t>․</w:t>
      </w:r>
      <w:r w:rsidRPr="00377F4A">
        <w:t>-ի թիվ 197 որոշմամբ՝ դադարեցված է։</w:t>
      </w:r>
      <w:r w:rsidRPr="00377F4A">
        <w:br/>
        <w:t>Հաշվի առնելով վերոնշյալը և ղեկավարվելով ՀՀ «Տեղական ինքնակառավարման մասին» օրենքի 18-րդ հոդվածի 1-ին մասի 15-րդ կետով և 35-րդ հոդվածի 1-ին մասի 8-րդ կետով</w:t>
      </w:r>
      <w:r w:rsidRPr="00377F4A">
        <w:rPr>
          <w:rFonts w:ascii="Cambria Math" w:hAnsi="Cambria Math" w:cs="Cambria Math"/>
        </w:rPr>
        <w:t>․</w:t>
      </w:r>
    </w:p>
    <w:p w:rsidR="0070109D" w:rsidRPr="00377F4A" w:rsidRDefault="00493259">
      <w:pPr>
        <w:pStyle w:val="a3"/>
        <w:jc w:val="both"/>
        <w:divId w:val="573007242"/>
      </w:pPr>
      <w:r w:rsidRPr="00377F4A">
        <w:rPr>
          <w:rStyle w:val="a4"/>
          <w:i/>
          <w:iCs/>
        </w:rPr>
        <w:lastRenderedPageBreak/>
        <w:t>Համայնքի ավագանին որոշում է</w:t>
      </w:r>
      <w:r w:rsidRPr="00377F4A">
        <w:rPr>
          <w:rStyle w:val="a4"/>
          <w:rFonts w:ascii="Cambria Math" w:hAnsi="Cambria Math" w:cs="Cambria Math"/>
          <w:i/>
          <w:iCs/>
        </w:rPr>
        <w:t>․</w:t>
      </w:r>
    </w:p>
    <w:p w:rsidR="0070109D" w:rsidRPr="00377F4A" w:rsidRDefault="00493259">
      <w:pPr>
        <w:pStyle w:val="a3"/>
        <w:jc w:val="both"/>
        <w:divId w:val="573007242"/>
      </w:pPr>
      <w:r w:rsidRPr="00377F4A">
        <w:t>1</w:t>
      </w:r>
      <w:r w:rsidRPr="00377F4A">
        <w:rPr>
          <w:rFonts w:ascii="Cambria Math" w:hAnsi="Cambria Math" w:cs="Cambria Math"/>
        </w:rPr>
        <w:t>․</w:t>
      </w:r>
      <w:r w:rsidRPr="00377F4A">
        <w:t>Ս/թ հոկտեմբերի 30-ից լուծարել Իջևանի քաղաքային համայնքի «Կամուրջ» փակ բաժնետիրական</w:t>
      </w:r>
      <w:r w:rsidR="00094232">
        <w:rPr>
          <w:rFonts w:ascii="Calibri" w:hAnsi="Calibri" w:cs="Calibri"/>
          <w:lang w:val="hy-AM"/>
        </w:rPr>
        <w:t> </w:t>
      </w:r>
      <w:r w:rsidRPr="00377F4A">
        <w:t>ընկերությունը։</w:t>
      </w:r>
      <w:r w:rsidRPr="00377F4A">
        <w:br/>
        <w:t>2</w:t>
      </w:r>
      <w:r w:rsidRPr="00377F4A">
        <w:rPr>
          <w:rFonts w:ascii="Cambria Math" w:hAnsi="Cambria Math" w:cs="Cambria Math"/>
        </w:rPr>
        <w:t>․</w:t>
      </w:r>
      <w:r w:rsidRPr="00377F4A">
        <w:t>Ստեղծել լուծարման հանձնաժողով և օրենքով սահմանված կարգով իրականացնել</w:t>
      </w:r>
      <w:r w:rsidRPr="00377F4A">
        <w:rPr>
          <w:rFonts w:ascii="Calibri" w:hAnsi="Calibri" w:cs="Calibri"/>
        </w:rPr>
        <w:t> </w:t>
      </w:r>
      <w:r w:rsidRPr="00377F4A">
        <w:rPr>
          <w:rFonts w:cs="GHEA Grapalat"/>
        </w:rPr>
        <w:t>«</w:t>
      </w:r>
      <w:r w:rsidRPr="00377F4A">
        <w:t>Կամուրջ» ՓԲԸ-ի լուծարման գործընթացը։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38"/>
      </w:tblGrid>
      <w:tr w:rsidR="0070109D" w:rsidRPr="00377F4A">
        <w:trPr>
          <w:divId w:val="1886408194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70109D" w:rsidRPr="00377F4A" w:rsidRDefault="00493259">
      <w:pPr>
        <w:pStyle w:val="a3"/>
        <w:divId w:val="1886408194"/>
      </w:pPr>
      <w:r w:rsidRPr="00377F4A">
        <w:t>Որոշումն ընդունված է. /կցվում է որոշում N 132/</w:t>
      </w:r>
    </w:p>
    <w:p w:rsidR="0070109D" w:rsidRPr="00377F4A" w:rsidRDefault="00493259">
      <w:pPr>
        <w:pStyle w:val="a3"/>
        <w:divId w:val="997460662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ՏԱՎՈՒՇԻ ՄԱՐԶԻ ԻՋԵՎԱՆ ՀԱՄԱՅՆՔԻ ՎԱՐՉԱԿԱՆ ՏԱՐԱԾՔՈՒՄ ԳՏՆՎՈՂ ՀՈՂԱՄԱՍԵՐԸ ՖԻԶԻԿԱԿԱՆ ԱՆՁԱՆՑ ՍԵՓԱԿԱՆՈՒԹՅՈՒՆ ՃԱՆԱՉԵԼՈՒ ՄԱՍԻՆ </w:t>
      </w:r>
    </w:p>
    <w:p w:rsidR="0070109D" w:rsidRPr="00377F4A" w:rsidRDefault="00493259">
      <w:pPr>
        <w:pStyle w:val="a3"/>
        <w:jc w:val="right"/>
        <w:divId w:val="997460662"/>
      </w:pPr>
      <w:r w:rsidRPr="00377F4A">
        <w:rPr>
          <w:rStyle w:val="a5"/>
          <w:b/>
          <w:bCs/>
        </w:rPr>
        <w:t>/Զեկ. ԱՐԹՈՒՐ ԱՅԴԻՆՅԱՆ/</w:t>
      </w:r>
    </w:p>
    <w:p w:rsidR="0070109D" w:rsidRPr="00377F4A" w:rsidRDefault="00493259">
      <w:pPr>
        <w:pStyle w:val="a3"/>
        <w:jc w:val="both"/>
        <w:divId w:val="997460662"/>
      </w:pPr>
      <w:r w:rsidRPr="00377F4A">
        <w:t xml:space="preserve">Իջևան համայնքի վարչական սահմաններում գտնվող հողամասերը, կադաստրային քարտեզում արտացոլված է, որպես համայնքային սեփականության հողամաս, սակայն հանդիսանում է ֆիզիկական անձանց պատկանող հողամաս: </w:t>
      </w:r>
    </w:p>
    <w:p w:rsidR="0070109D" w:rsidRPr="00377F4A" w:rsidRDefault="00493259">
      <w:pPr>
        <w:pStyle w:val="a3"/>
        <w:jc w:val="both"/>
        <w:divId w:val="997460662"/>
      </w:pPr>
      <w:r w:rsidRPr="00377F4A">
        <w:t xml:space="preserve">Ղեկավարվելով </w:t>
      </w:r>
      <w:proofErr w:type="gramStart"/>
      <w:r w:rsidRPr="00377F4A">
        <w:t>ՀՀ ,,Հողային</w:t>
      </w:r>
      <w:proofErr w:type="gramEnd"/>
      <w:r w:rsidRPr="00377F4A">
        <w:t xml:space="preserve"> օրենսգրքի,, 3-րդ հոդվածի 3-րդ կետի դրույթներով.</w:t>
      </w:r>
    </w:p>
    <w:p w:rsidR="0070109D" w:rsidRPr="004146E2" w:rsidRDefault="00493259">
      <w:pPr>
        <w:pStyle w:val="a3"/>
        <w:jc w:val="both"/>
        <w:divId w:val="997460662"/>
        <w:rPr>
          <w:i/>
        </w:rPr>
      </w:pPr>
      <w:r w:rsidRPr="004146E2">
        <w:rPr>
          <w:rStyle w:val="a4"/>
          <w:i/>
        </w:rPr>
        <w:t xml:space="preserve">Համայնքի ավագանին որոշում է. </w:t>
      </w:r>
    </w:p>
    <w:p w:rsidR="0070109D" w:rsidRPr="00377F4A" w:rsidRDefault="00493259">
      <w:pPr>
        <w:pStyle w:val="a3"/>
        <w:jc w:val="both"/>
        <w:divId w:val="997460662"/>
      </w:pPr>
      <w:r w:rsidRPr="00377F4A">
        <w:t>1.Տալ հավանություն՝ Իջևան համայնքի ք, Իջևան, Բլբուլյան փողոց թիվ112/6 հասցեում գտնվող 400</w:t>
      </w:r>
      <w:r w:rsidRPr="00377F4A">
        <w:rPr>
          <w:rFonts w:ascii="Cambria Math" w:hAnsi="Cambria Math" w:cs="Cambria Math"/>
        </w:rPr>
        <w:t>․</w:t>
      </w:r>
      <w:r w:rsidRPr="00377F4A">
        <w:t xml:space="preserve">0 քմ մակերեսով /ծածկագիր 11-001-0144-0001/ հողամասի նկատմամբ Գագիկ Աշոտի Մելիքսեթյանի, Եսթեր Ֆիոդրի Ղազարյանի, Էմմա Գագիկի Մելիքսեթյանի սեփականության իրավունքը գրանցելուն: </w:t>
      </w:r>
    </w:p>
    <w:p w:rsidR="0070109D" w:rsidRPr="00377F4A" w:rsidRDefault="00493259">
      <w:pPr>
        <w:pStyle w:val="a3"/>
        <w:jc w:val="both"/>
        <w:divId w:val="997460662"/>
      </w:pPr>
      <w:r w:rsidRPr="00377F4A">
        <w:t>2.Տալ հավանություն՝ Իջևան համայնքի գ</w:t>
      </w:r>
      <w:r w:rsidRPr="00377F4A">
        <w:rPr>
          <w:rFonts w:ascii="Cambria Math" w:hAnsi="Cambria Math" w:cs="Cambria Math"/>
        </w:rPr>
        <w:t>․</w:t>
      </w:r>
      <w:r w:rsidRPr="00377F4A">
        <w:t xml:space="preserve"> Գետահովիտ 4-րդ փողոց, 5-րդ նրբ</w:t>
      </w:r>
      <w:r w:rsidRPr="00377F4A">
        <w:rPr>
          <w:rFonts w:ascii="Cambria Math" w:hAnsi="Cambria Math" w:cs="Cambria Math"/>
        </w:rPr>
        <w:t>․</w:t>
      </w:r>
      <w:r w:rsidRPr="00377F4A">
        <w:t xml:space="preserve"> թիվ17 հասցեում գտնվող 1142</w:t>
      </w:r>
      <w:r w:rsidRPr="00377F4A">
        <w:rPr>
          <w:rFonts w:ascii="Cambria Math" w:hAnsi="Cambria Math" w:cs="Cambria Math"/>
        </w:rPr>
        <w:t>․</w:t>
      </w:r>
      <w:r w:rsidRPr="00377F4A">
        <w:t>3 քմ մակերեսով /ծածկագիր 11-022-0074-0003/ հողամասի նկատմամբ Արա Անդրիասի Ադամյանի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70109D" w:rsidRPr="00377F4A">
        <w:trPr>
          <w:divId w:val="591016567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0109D" w:rsidRDefault="00493259">
      <w:pPr>
        <w:pStyle w:val="a3"/>
        <w:divId w:val="591016567"/>
      </w:pPr>
      <w:r w:rsidRPr="00377F4A">
        <w:t>Որոշումն ընդունված է. /կցվում է որոշում N 133/</w:t>
      </w:r>
    </w:p>
    <w:p w:rsidR="00696520" w:rsidRPr="00377F4A" w:rsidRDefault="00696520" w:rsidP="00696520">
      <w:pPr>
        <w:pStyle w:val="a3"/>
        <w:divId w:val="591016567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696520" w:rsidRPr="00377F4A" w:rsidRDefault="00696520" w:rsidP="00696520">
      <w:pPr>
        <w:pStyle w:val="a3"/>
        <w:jc w:val="right"/>
        <w:divId w:val="591016567"/>
      </w:pPr>
      <w:r w:rsidRPr="00377F4A">
        <w:rPr>
          <w:rStyle w:val="a5"/>
          <w:b/>
          <w:bCs/>
        </w:rPr>
        <w:t>/Զեկ. ԱՐԹՈՒՐ ԱՅԴԻՆՅԱՆ/</w:t>
      </w:r>
    </w:p>
    <w:p w:rsidR="00696520" w:rsidRPr="00377F4A" w:rsidRDefault="00696520" w:rsidP="00696520">
      <w:pPr>
        <w:pStyle w:val="a3"/>
        <w:jc w:val="both"/>
        <w:divId w:val="591016567"/>
      </w:pPr>
      <w:r w:rsidRPr="00377F4A">
        <w:lastRenderedPageBreak/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</w:t>
      </w:r>
      <w:proofErr w:type="gramStart"/>
      <w:r w:rsidRPr="00377F4A">
        <w:t>այլ</w:t>
      </w:r>
      <w:r w:rsidRPr="00377F4A">
        <w:rPr>
          <w:rFonts w:ascii="Calibri" w:hAnsi="Calibri" w:cs="Calibri"/>
        </w:rPr>
        <w:t> </w:t>
      </w:r>
      <w:r w:rsidRPr="00377F4A">
        <w:t xml:space="preserve"> նպատակներով</w:t>
      </w:r>
      <w:proofErr w:type="gramEnd"/>
      <w:r w:rsidRPr="00377F4A">
        <w:t>, օրենքով սահմանված կարգով՝ աճուրդային, մրցութային և ուղղակի կարգով</w:t>
      </w:r>
      <w:r w:rsidRPr="00377F4A">
        <w:rPr>
          <w:rFonts w:ascii="Calibri" w:hAnsi="Calibri" w:cs="Calibri"/>
        </w:rPr>
        <w:t> </w:t>
      </w:r>
      <w:r w:rsidRPr="00377F4A">
        <w:t xml:space="preserve"> հատկացնելու</w:t>
      </w:r>
      <w:r w:rsidRPr="00377F4A">
        <w:rPr>
          <w:rFonts w:ascii="Calibri" w:hAnsi="Calibri" w:cs="Calibri"/>
        </w:rPr>
        <w:t> </w:t>
      </w:r>
      <w:r w:rsidRPr="00377F4A">
        <w:t xml:space="preserve"> մասին: </w:t>
      </w:r>
    </w:p>
    <w:p w:rsidR="00696520" w:rsidRPr="00377F4A" w:rsidRDefault="00696520" w:rsidP="00696520">
      <w:pPr>
        <w:pStyle w:val="a3"/>
        <w:jc w:val="both"/>
        <w:divId w:val="591016567"/>
      </w:pPr>
      <w:proofErr w:type="gramStart"/>
      <w:r w:rsidRPr="00377F4A">
        <w:t>Ղեկավարվելով ,,Տեղական</w:t>
      </w:r>
      <w:proofErr w:type="gramEnd"/>
      <w:r w:rsidRPr="00377F4A">
        <w:t xml:space="preserve"> ինքնակառավարման մասին,, ՀՀ օրենքի 18-րդ հոդվածի 1-ին մասի 21-րդ կետով և ՀՀ</w:t>
      </w:r>
      <w:r w:rsidRPr="00377F4A">
        <w:rPr>
          <w:rFonts w:ascii="Calibri" w:hAnsi="Calibri" w:cs="Calibri"/>
        </w:rPr>
        <w:t> </w:t>
      </w:r>
      <w:r w:rsidRPr="00377F4A">
        <w:t xml:space="preserve"> ,,Հողային օրենսգրքի,, 3-րդ հոդվածի</w:t>
      </w:r>
      <w:r w:rsidRPr="00377F4A">
        <w:rPr>
          <w:rFonts w:ascii="Calibri" w:hAnsi="Calibri" w:cs="Calibri"/>
        </w:rPr>
        <w:t> </w:t>
      </w:r>
      <w:r w:rsidRPr="00377F4A">
        <w:t xml:space="preserve"> 3-րդ կետով.</w:t>
      </w:r>
    </w:p>
    <w:p w:rsidR="00696520" w:rsidRPr="00377F4A" w:rsidRDefault="00696520" w:rsidP="00696520">
      <w:pPr>
        <w:pStyle w:val="a3"/>
        <w:jc w:val="both"/>
        <w:divId w:val="591016567"/>
      </w:pPr>
      <w:r w:rsidRPr="00377F4A">
        <w:rPr>
          <w:rStyle w:val="a4"/>
        </w:rPr>
        <w:t>Համայնքի ավագանին որոշում է.</w:t>
      </w:r>
      <w:r w:rsidRPr="00377F4A">
        <w:t xml:space="preserve"> </w:t>
      </w:r>
    </w:p>
    <w:p w:rsidR="00696520" w:rsidRPr="00377F4A" w:rsidRDefault="00696520" w:rsidP="00696520">
      <w:pPr>
        <w:pStyle w:val="a3"/>
        <w:jc w:val="both"/>
        <w:divId w:val="591016567"/>
      </w:pPr>
      <w:r w:rsidRPr="00377F4A">
        <w:t xml:space="preserve">1.Տալ համաձայնություն ինքնակամ կառուցված շինությունների և ինքնակամ </w:t>
      </w:r>
      <w:proofErr w:type="gramStart"/>
      <w:r w:rsidRPr="00377F4A">
        <w:t>օգտագործվող</w:t>
      </w:r>
      <w:r w:rsidRPr="00377F4A">
        <w:rPr>
          <w:rFonts w:ascii="Calibri" w:hAnsi="Calibri" w:cs="Calibri"/>
        </w:rPr>
        <w:t> </w:t>
      </w:r>
      <w:r w:rsidRPr="00377F4A">
        <w:t xml:space="preserve"> հողամասերի</w:t>
      </w:r>
      <w:proofErr w:type="gramEnd"/>
      <w:r w:rsidRPr="00377F4A">
        <w:t xml:space="preserve"> իրավական կարգավիճակը որոշելու, քաղաքաշինական և այլ նպատակներով՝</w:t>
      </w:r>
      <w:r w:rsidRPr="00377F4A">
        <w:rPr>
          <w:rFonts w:ascii="Calibri" w:hAnsi="Calibri" w:cs="Calibri"/>
        </w:rPr>
        <w:t> </w:t>
      </w:r>
      <w:r w:rsidRPr="00377F4A">
        <w:t xml:space="preserve"> աճուրդային, մրցութային և ուղղակի կարգով հողամասեր հատկացնելու մասին</w:t>
      </w:r>
      <w:r w:rsidRPr="00377F4A">
        <w:rPr>
          <w:rFonts w:ascii="Calibri" w:hAnsi="Calibri" w:cs="Calibri"/>
        </w:rPr>
        <w:t> </w:t>
      </w:r>
      <w:r w:rsidRPr="00377F4A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69"/>
      </w:tblGrid>
      <w:tr w:rsidR="00696520" w:rsidRPr="00377F4A" w:rsidTr="00696520">
        <w:trPr>
          <w:divId w:val="591016567"/>
          <w:tblCellSpacing w:w="15" w:type="dxa"/>
        </w:trPr>
        <w:tc>
          <w:tcPr>
            <w:tcW w:w="0" w:type="auto"/>
            <w:vAlign w:val="center"/>
            <w:hideMark/>
          </w:tcPr>
          <w:p w:rsidR="00696520" w:rsidRPr="00377F4A" w:rsidRDefault="00696520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696520" w:rsidRPr="00377F4A" w:rsidRDefault="00696520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96520" w:rsidRPr="00377F4A" w:rsidRDefault="00696520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:rsidR="00696520" w:rsidRPr="00377F4A" w:rsidRDefault="00696520" w:rsidP="00696520">
      <w:pPr>
        <w:pStyle w:val="a3"/>
        <w:divId w:val="591016567"/>
      </w:pPr>
      <w:r w:rsidRPr="00377F4A">
        <w:t>Որոշումն ընդունված է. /կցվում է որոշում N 134/</w:t>
      </w:r>
    </w:p>
    <w:p w:rsidR="00696520" w:rsidRPr="00377F4A" w:rsidRDefault="00696520" w:rsidP="00696520">
      <w:pPr>
        <w:pStyle w:val="a3"/>
        <w:divId w:val="591016567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>ՏԱՎՈՒՇԻ ՄԱՐԶԻ ԻՋԵՎԱՆ ՀԱՄԱՅՆՔ, Ք</w:t>
      </w:r>
      <w:r w:rsidRPr="00377F4A">
        <w:rPr>
          <w:rStyle w:val="a5"/>
          <w:rFonts w:ascii="Cambria Math" w:hAnsi="Cambria Math" w:cs="Cambria Math"/>
          <w:b/>
          <w:bCs/>
        </w:rPr>
        <w:t>․</w:t>
      </w:r>
      <w:r w:rsidRPr="00377F4A">
        <w:rPr>
          <w:rStyle w:val="a5"/>
          <w:b/>
          <w:bCs/>
        </w:rPr>
        <w:t xml:space="preserve"> ԻՋԵՎԱՆ, ԵՐԵՎԱՆՅԱՆ ՓՈՂՈՑ, 4-ՐԴ ՆՐԲ</w:t>
      </w:r>
      <w:r w:rsidRPr="00377F4A">
        <w:rPr>
          <w:rStyle w:val="a5"/>
          <w:rFonts w:ascii="Cambria Math" w:hAnsi="Cambria Math" w:cs="Cambria Math"/>
          <w:b/>
          <w:bCs/>
        </w:rPr>
        <w:t>․</w:t>
      </w:r>
      <w:r w:rsidRPr="00377F4A">
        <w:rPr>
          <w:rStyle w:val="a5"/>
          <w:b/>
          <w:bCs/>
        </w:rPr>
        <w:t xml:space="preserve"> ԹԻՎ52/6 ՀԱՍՑԵՈՒՄ ԳՏՆՎՈՂ 0.01 ՀԱ ՄԱԿԵՐԵՍՈՎ ՀՈՂԱՄԱՍԻ ՆՊԱՏԱԿԱՅԻՆ ՆՇԱՆԱԿՈՒԹՅԱՆ ՓՈՓՈԽՈՒԹՅԱՆԸ ՀԱՎԱՆՈՒԹՅՈՒՆ ՏԱԼՈՒ ՄԱՍԻՆ </w:t>
      </w:r>
    </w:p>
    <w:p w:rsidR="00696520" w:rsidRPr="00377F4A" w:rsidRDefault="00696520" w:rsidP="00696520">
      <w:pPr>
        <w:pStyle w:val="a3"/>
        <w:jc w:val="right"/>
        <w:divId w:val="591016567"/>
      </w:pPr>
      <w:r w:rsidRPr="00377F4A">
        <w:rPr>
          <w:rStyle w:val="a5"/>
          <w:b/>
          <w:bCs/>
        </w:rPr>
        <w:t>/Զեկ. ԱՐԹՈՒՐ ԱՅԴԻՆՅԱՆ/</w:t>
      </w:r>
    </w:p>
    <w:p w:rsidR="00696520" w:rsidRPr="00377F4A" w:rsidRDefault="00696520" w:rsidP="00696520">
      <w:pPr>
        <w:pStyle w:val="a3"/>
        <w:jc w:val="both"/>
        <w:divId w:val="591016567"/>
      </w:pPr>
      <w:r w:rsidRPr="00377F4A">
        <w:t>ՀՀ կառավարության 29.12.2011թ. թիվ 1920-Ն որոշման 13-րդ և 54-րդ կետերի պահանջներով, ՀՀ</w:t>
      </w:r>
      <w:r w:rsidRPr="00377F4A">
        <w:rPr>
          <w:rFonts w:ascii="Calibri" w:hAnsi="Calibri" w:cs="Calibri"/>
        </w:rPr>
        <w:t> </w:t>
      </w:r>
      <w:r w:rsidRPr="00377F4A">
        <w:t xml:space="preserve">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26.09.2023թ. տրվել է ՀՀ</w:t>
      </w:r>
      <w:r w:rsidRPr="00377F4A">
        <w:rPr>
          <w:rFonts w:ascii="Calibri" w:hAnsi="Calibri" w:cs="Calibri"/>
        </w:rPr>
        <w:t> </w:t>
      </w:r>
      <w:r w:rsidRPr="00377F4A">
        <w:t xml:space="preserve"> Տավուշի մարզ Իջևան համայնք, ք</w:t>
      </w:r>
      <w:r w:rsidRPr="00377F4A">
        <w:rPr>
          <w:rFonts w:ascii="Cambria Math" w:hAnsi="Cambria Math" w:cs="Cambria Math"/>
        </w:rPr>
        <w:t>․</w:t>
      </w:r>
      <w:r w:rsidRPr="00377F4A">
        <w:t xml:space="preserve"> Իջևան, Երևանյան փողոց, 4-րդ նրբ</w:t>
      </w:r>
      <w:r w:rsidRPr="00377F4A">
        <w:rPr>
          <w:rFonts w:ascii="Cambria Math" w:hAnsi="Cambria Math" w:cs="Cambria Math"/>
        </w:rPr>
        <w:t>․</w:t>
      </w:r>
      <w:r w:rsidRPr="00377F4A">
        <w:t xml:space="preserve"> թիվ52/6 11-001-0211-0144 ծածկագրով, 0.01հա մակերեսով</w:t>
      </w:r>
      <w:r w:rsidRPr="00377F4A">
        <w:rPr>
          <w:rFonts w:ascii="Calibri" w:hAnsi="Calibri" w:cs="Calibri"/>
        </w:rPr>
        <w:t> </w:t>
      </w:r>
      <w:r w:rsidRPr="00377F4A">
        <w:t xml:space="preserve"> բնակավայրերի նպատակային նշանակության</w:t>
      </w:r>
      <w:r w:rsidRPr="00377F4A">
        <w:rPr>
          <w:rFonts w:ascii="Calibri" w:hAnsi="Calibri" w:cs="Calibri"/>
        </w:rPr>
        <w:t> </w:t>
      </w:r>
      <w:r w:rsidRPr="00377F4A">
        <w:t xml:space="preserve"> բնակելի կառուցապատման</w:t>
      </w:r>
      <w:r w:rsidRPr="00377F4A">
        <w:rPr>
          <w:rFonts w:ascii="Calibri" w:hAnsi="Calibri" w:cs="Calibri"/>
        </w:rPr>
        <w:t> </w:t>
      </w:r>
      <w:r w:rsidRPr="00377F4A">
        <w:t xml:space="preserve"> հողատեսքից՝ էներգետիկայի, տրանսպորտի, կոմունալ ենթակառուցվածքների ՝կապի հողերի շարքին դասելու ՀՀ Տավուշի մարզի Իջևան համայնքի Իջևան քաղաքը</w:t>
      </w:r>
      <w:r w:rsidRPr="00377F4A">
        <w:rPr>
          <w:rFonts w:ascii="Calibri" w:hAnsi="Calibri" w:cs="Calibri"/>
        </w:rPr>
        <w:t> </w:t>
      </w:r>
      <w:r w:rsidRPr="00377F4A">
        <w:t xml:space="preserve"> ներառող միկրոռեգիոնալ մակարդակի Տավուշ-6 համակցված տարածական պլանավորման փաստաթղթերի փոփոխության վերաբերյալ թիվ 2/փ 312 դրական եզրակացությունը: </w:t>
      </w:r>
    </w:p>
    <w:p w:rsidR="00696520" w:rsidRPr="00377F4A" w:rsidRDefault="00696520" w:rsidP="00696520">
      <w:pPr>
        <w:pStyle w:val="a3"/>
        <w:jc w:val="both"/>
        <w:divId w:val="591016567"/>
      </w:pPr>
      <w:r w:rsidRPr="00377F4A">
        <w:t xml:space="preserve">Հիմք ընդունելով վերոգրյալը և </w:t>
      </w:r>
      <w:proofErr w:type="gramStart"/>
      <w:r w:rsidRPr="00377F4A">
        <w:t>ղեկավարվելով</w:t>
      </w:r>
      <w:r w:rsidRPr="00377F4A">
        <w:rPr>
          <w:rFonts w:ascii="Calibri" w:hAnsi="Calibri" w:cs="Calibri"/>
        </w:rPr>
        <w:t> </w:t>
      </w:r>
      <w:r w:rsidRPr="00377F4A">
        <w:t xml:space="preserve"> ՀՀ</w:t>
      </w:r>
      <w:proofErr w:type="gramEnd"/>
      <w:r w:rsidRPr="00377F4A">
        <w:rPr>
          <w:rFonts w:ascii="Calibri" w:hAnsi="Calibri" w:cs="Calibri"/>
        </w:rPr>
        <w:t> </w:t>
      </w:r>
      <w:r w:rsidRPr="00377F4A">
        <w:t xml:space="preserve"> ,,Տեղական ինքնակառավարման մարմինների մասին,, օրենքի 18-րդ</w:t>
      </w:r>
      <w:r w:rsidRPr="00377F4A">
        <w:rPr>
          <w:rFonts w:ascii="Calibri" w:hAnsi="Calibri" w:cs="Calibri"/>
        </w:rPr>
        <w:t> </w:t>
      </w:r>
      <w:r w:rsidRPr="00377F4A">
        <w:t xml:space="preserve"> հոդվածի</w:t>
      </w:r>
      <w:r w:rsidRPr="00377F4A">
        <w:rPr>
          <w:rFonts w:ascii="Calibri" w:hAnsi="Calibri" w:cs="Calibri"/>
        </w:rPr>
        <w:t> </w:t>
      </w:r>
      <w:r w:rsidRPr="00377F4A">
        <w:t xml:space="preserve"> թիվ 29 և թիվ 31 կետերի պահանջներով.</w:t>
      </w:r>
    </w:p>
    <w:p w:rsidR="00696520" w:rsidRPr="00377F4A" w:rsidRDefault="00696520" w:rsidP="00696520">
      <w:pPr>
        <w:pStyle w:val="a3"/>
        <w:jc w:val="both"/>
        <w:divId w:val="591016567"/>
      </w:pPr>
      <w:r w:rsidRPr="00377F4A">
        <w:rPr>
          <w:rStyle w:val="a4"/>
          <w:i/>
          <w:iCs/>
        </w:rPr>
        <w:t xml:space="preserve">Համայնքի ավագանին որոշում է. </w:t>
      </w:r>
    </w:p>
    <w:p w:rsidR="00696520" w:rsidRPr="00377F4A" w:rsidRDefault="00696520" w:rsidP="00696520">
      <w:pPr>
        <w:pStyle w:val="a3"/>
        <w:jc w:val="both"/>
        <w:divId w:val="591016567"/>
      </w:pPr>
      <w:r w:rsidRPr="00377F4A">
        <w:t>1. Տալ հավանություն</w:t>
      </w:r>
      <w:proofErr w:type="gramStart"/>
      <w:r w:rsidRPr="00377F4A">
        <w:t>՝</w:t>
      </w:r>
      <w:r w:rsidRPr="00377F4A">
        <w:rPr>
          <w:rFonts w:ascii="Calibri" w:hAnsi="Calibri" w:cs="Calibri"/>
        </w:rPr>
        <w:t> </w:t>
      </w:r>
      <w:r w:rsidRPr="00377F4A">
        <w:t xml:space="preserve"> ՀՀ</w:t>
      </w:r>
      <w:proofErr w:type="gramEnd"/>
      <w:r w:rsidRPr="00377F4A">
        <w:rPr>
          <w:rFonts w:ascii="Calibri" w:hAnsi="Calibri" w:cs="Calibri"/>
        </w:rPr>
        <w:t> </w:t>
      </w:r>
      <w:r w:rsidRPr="00377F4A">
        <w:t xml:space="preserve"> Տավուշի մարզ Իջևան համայնք, ք</w:t>
      </w:r>
      <w:r w:rsidRPr="00377F4A">
        <w:rPr>
          <w:rFonts w:ascii="Cambria Math" w:hAnsi="Cambria Math" w:cs="Cambria Math"/>
        </w:rPr>
        <w:t>․</w:t>
      </w:r>
      <w:r w:rsidRPr="00377F4A">
        <w:t xml:space="preserve"> Իջևան, Երևանյան փողոց, 4-րդ նրբ</w:t>
      </w:r>
      <w:r w:rsidRPr="00377F4A">
        <w:rPr>
          <w:rFonts w:ascii="Cambria Math" w:hAnsi="Cambria Math" w:cs="Cambria Math"/>
        </w:rPr>
        <w:t>․</w:t>
      </w:r>
      <w:r w:rsidRPr="00377F4A">
        <w:t xml:space="preserve"> թիվ52/6 11-001-0211-0144 ծածկագրով, 0.01հա մակերեսով</w:t>
      </w:r>
      <w:r w:rsidRPr="00377F4A">
        <w:rPr>
          <w:rFonts w:ascii="Calibri" w:hAnsi="Calibri" w:cs="Calibri"/>
        </w:rPr>
        <w:t> </w:t>
      </w:r>
      <w:r w:rsidRPr="00377F4A">
        <w:t xml:space="preserve"> բնակավայրերի </w:t>
      </w:r>
      <w:r w:rsidRPr="00377F4A">
        <w:lastRenderedPageBreak/>
        <w:t>նպատակային նշանակության</w:t>
      </w:r>
      <w:r w:rsidRPr="00377F4A">
        <w:rPr>
          <w:rFonts w:ascii="Calibri" w:hAnsi="Calibri" w:cs="Calibri"/>
        </w:rPr>
        <w:t> </w:t>
      </w:r>
      <w:r w:rsidRPr="00377F4A">
        <w:t xml:space="preserve"> բնակելի կառուցապատման</w:t>
      </w:r>
      <w:r w:rsidRPr="00377F4A">
        <w:rPr>
          <w:rFonts w:ascii="Calibri" w:hAnsi="Calibri" w:cs="Calibri"/>
        </w:rPr>
        <w:t> </w:t>
      </w:r>
      <w:r w:rsidRPr="00377F4A">
        <w:t xml:space="preserve"> հողատեսքից՝ էներգետիկայի, տրանսպորտի, կոմունալ ենթակառուցվածքների՝ կապի հողերի</w:t>
      </w:r>
      <w:r w:rsidRPr="00377F4A">
        <w:rPr>
          <w:rFonts w:ascii="Calibri" w:hAnsi="Calibri" w:cs="Calibri"/>
        </w:rPr>
        <w:t> </w:t>
      </w:r>
      <w:r w:rsidRPr="00377F4A">
        <w:t xml:space="preserve"> կազմ փոխելու</w:t>
      </w:r>
      <w:r w:rsidRPr="00377F4A">
        <w:rPr>
          <w:rFonts w:ascii="Calibri" w:hAnsi="Calibri" w:cs="Calibri"/>
        </w:rPr>
        <w:t> </w:t>
      </w:r>
      <w:r w:rsidRPr="00377F4A">
        <w:t xml:space="preserve">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696520" w:rsidRPr="00377F4A" w:rsidTr="00696520">
        <w:trPr>
          <w:divId w:val="591016567"/>
          <w:tblCellSpacing w:w="15" w:type="dxa"/>
        </w:trPr>
        <w:tc>
          <w:tcPr>
            <w:tcW w:w="0" w:type="auto"/>
            <w:vAlign w:val="center"/>
            <w:hideMark/>
          </w:tcPr>
          <w:p w:rsidR="00696520" w:rsidRPr="00377F4A" w:rsidRDefault="00696520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696520" w:rsidRPr="00377F4A" w:rsidRDefault="00696520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96520" w:rsidRPr="00377F4A" w:rsidRDefault="00696520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96520" w:rsidRPr="00377F4A" w:rsidRDefault="00696520" w:rsidP="00696520">
      <w:pPr>
        <w:pStyle w:val="a3"/>
        <w:divId w:val="591016567"/>
      </w:pPr>
      <w:r w:rsidRPr="00377F4A">
        <w:t>Որոշումն ընդունված է. /կցվում է որոշում N 135/</w:t>
      </w:r>
    </w:p>
    <w:p w:rsidR="00A93946" w:rsidRPr="00377F4A" w:rsidRDefault="00A93946" w:rsidP="00A93946">
      <w:pPr>
        <w:pStyle w:val="a3"/>
        <w:divId w:val="591016567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ՏԱՎՈՒՇԻ ՄԱՐԶԻ ԻՋԵՎԱՆ ՀԱՄԱՅՆՔ, ԱՉԱՋՈՒՐ ԲՆԱԿԱՎԱՅՐԻ ՎԱՐՉԱԿԱՆ ՍԱՀՄԱՆՆԵՐՈՒՄ ԳՏՆՎՈՂ 0.51161ՀԱ ՄԱԿԵՐԵՍՈՎ ՀՈՂԱՄԱՍԻ /ՎԿԱՅԱԿԱՆ N17112021-11-0003, ԿԱԴԱՍՏՐԱՅԻՆ ԾԱԾԿԱԳԻՐ 11-013-0255-0004/ ՄԻ ՄԱՍԻ ՆՊԱՏԱԿԱՅԻՆ ՆՇԱՆԱԿՈՒԹՅՈՒՆԸ ՓՈՓՈԽԵԼՈՒ ՄԱՍԻՆ </w:t>
      </w:r>
    </w:p>
    <w:p w:rsidR="00A93946" w:rsidRPr="00377F4A" w:rsidRDefault="00A93946" w:rsidP="00A93946">
      <w:pPr>
        <w:pStyle w:val="a3"/>
        <w:jc w:val="right"/>
        <w:divId w:val="591016567"/>
      </w:pPr>
      <w:r w:rsidRPr="00377F4A">
        <w:rPr>
          <w:rStyle w:val="a5"/>
          <w:b/>
          <w:bCs/>
        </w:rPr>
        <w:t>/Զեկ. ԱՐԹՈՒՐ ԱՅԴԻՆՅԱՆ/</w:t>
      </w:r>
    </w:p>
    <w:p w:rsidR="00A93946" w:rsidRPr="00377F4A" w:rsidRDefault="00A93946" w:rsidP="00A93946">
      <w:pPr>
        <w:pStyle w:val="a3"/>
        <w:jc w:val="both"/>
        <w:divId w:val="591016567"/>
      </w:pPr>
      <w:r w:rsidRPr="00377F4A">
        <w:t>Համայնքի ղեկավարը ներկայացրեց, որ քաղաքացի՝ Ռոման Վալոդի Քասինյանը դիմել է սեփականության իրավունքով իրեն պատկանող, Տավուշի մարզի Իջևան համայնքի Աչաջուր բնակավայրի վարչական սահմաններում գտնվող</w:t>
      </w:r>
      <w:r w:rsidRPr="00377F4A">
        <w:rPr>
          <w:rFonts w:ascii="Calibri" w:hAnsi="Calibri" w:cs="Calibri"/>
        </w:rPr>
        <w:t> </w:t>
      </w:r>
      <w:r w:rsidRPr="00377F4A">
        <w:t xml:space="preserve"> 0.51161հա մակերեսով հողամասի</w:t>
      </w:r>
      <w:r w:rsidRPr="00377F4A">
        <w:rPr>
          <w:rFonts w:ascii="Calibri" w:hAnsi="Calibri" w:cs="Calibri"/>
        </w:rPr>
        <w:t> </w:t>
      </w:r>
      <w:r w:rsidRPr="00377F4A">
        <w:t xml:space="preserve"> /վկայական N17112021-11-0003, կադաստրային ծածկագիր</w:t>
      </w:r>
      <w:r w:rsidRPr="00377F4A">
        <w:rPr>
          <w:rFonts w:ascii="Calibri" w:hAnsi="Calibri" w:cs="Calibri"/>
        </w:rPr>
        <w:t> </w:t>
      </w:r>
      <w:r w:rsidRPr="00377F4A">
        <w:t xml:space="preserve"> 11-013-0255-0004/ մի մասի՝ 0.12528հա մակերեսով հողամասի նպատակային նշանակությունը փոփոխելու գյուղատնտեսական նպատակային նշանակության այլ հողատեսք գործառնական նշանակությունից՝ արդյունաբերության, ընդերքօգտագործման և այլ արտադրական նշանակության օբյեկտների նպատակային, գյուղատնտեսական արտադրական օբյեկտների գործառնական նշանակության փոփոխելու խնդրանքով: Հողամասի նպատակային նշանակությունը նպատակը՝ գյուղատնտեսական արտադրանք վերամշակող տնտեսության շենքի կառուցում՝ մրգերի ընդուման և մշակման նպատակով: Սույնով խնդրվում է տալ համաձայնություն, նշված 0.12528հա մակերեսով հողամասի նպատակային նշանակությունը փոփոխելու</w:t>
      </w:r>
      <w:r w:rsidRPr="00377F4A">
        <w:rPr>
          <w:rFonts w:ascii="Calibri" w:hAnsi="Calibri" w:cs="Calibri"/>
        </w:rPr>
        <w:t> </w:t>
      </w:r>
      <w:r w:rsidRPr="00377F4A">
        <w:t xml:space="preserve"> համայնքի ղեկավարի առաջարկությանը: </w:t>
      </w:r>
      <w:r w:rsidRPr="00377F4A">
        <w:br/>
        <w:t>Հիմք ընդունելով ՀՀ ,,Հողային օրենսգրքի 7-րդ հոդվածի 15-րդ կետի դրույթները և ղեկավարվելով</w:t>
      </w:r>
      <w:r w:rsidRPr="00377F4A">
        <w:rPr>
          <w:rFonts w:ascii="Calibri" w:hAnsi="Calibri" w:cs="Calibri"/>
        </w:rPr>
        <w:t> </w:t>
      </w:r>
      <w:r w:rsidRPr="00377F4A">
        <w:t xml:space="preserve"> ՀՀ</w:t>
      </w:r>
      <w:r w:rsidRPr="00377F4A">
        <w:rPr>
          <w:rFonts w:ascii="Calibri" w:hAnsi="Calibri" w:cs="Calibri"/>
        </w:rPr>
        <w:t> </w:t>
      </w:r>
      <w:r w:rsidRPr="00377F4A">
        <w:t xml:space="preserve"> ,,Տեղական ինքնակառավարման մասին,, օրենքի 18-րդ</w:t>
      </w:r>
      <w:r w:rsidRPr="00377F4A">
        <w:rPr>
          <w:rFonts w:ascii="Calibri" w:hAnsi="Calibri" w:cs="Calibri"/>
        </w:rPr>
        <w:t> </w:t>
      </w:r>
      <w:r w:rsidRPr="00377F4A">
        <w:t xml:space="preserve"> հոդվածի</w:t>
      </w:r>
      <w:r w:rsidRPr="00377F4A">
        <w:rPr>
          <w:rFonts w:ascii="Calibri" w:hAnsi="Calibri" w:cs="Calibri"/>
        </w:rPr>
        <w:t> </w:t>
      </w:r>
      <w:r w:rsidRPr="00377F4A">
        <w:t xml:space="preserve"> թիվ 29 և թիվ 31 կետերի պահանջներով.</w:t>
      </w:r>
    </w:p>
    <w:p w:rsidR="00A93946" w:rsidRPr="00377F4A" w:rsidRDefault="00A93946" w:rsidP="00A93946">
      <w:pPr>
        <w:pStyle w:val="a3"/>
        <w:jc w:val="both"/>
        <w:divId w:val="591016567"/>
      </w:pPr>
      <w:r w:rsidRPr="00377F4A">
        <w:rPr>
          <w:rStyle w:val="a4"/>
          <w:i/>
          <w:iCs/>
        </w:rPr>
        <w:t>Համայնքի ավագանին որոշում է</w:t>
      </w:r>
      <w:r w:rsidRPr="00377F4A">
        <w:rPr>
          <w:rStyle w:val="a4"/>
          <w:rFonts w:ascii="Cambria Math" w:hAnsi="Cambria Math" w:cs="Cambria Math"/>
          <w:i/>
          <w:iCs/>
        </w:rPr>
        <w:t>․</w:t>
      </w:r>
      <w:r w:rsidRPr="00377F4A">
        <w:rPr>
          <w:rStyle w:val="a4"/>
          <w:i/>
          <w:iCs/>
        </w:rPr>
        <w:t xml:space="preserve"> </w:t>
      </w:r>
    </w:p>
    <w:p w:rsidR="00A93946" w:rsidRPr="00377F4A" w:rsidRDefault="00A93946" w:rsidP="00A93946">
      <w:pPr>
        <w:pStyle w:val="a3"/>
        <w:jc w:val="both"/>
        <w:divId w:val="591016567"/>
      </w:pPr>
      <w:r w:rsidRPr="00377F4A">
        <w:t>1. Տալ համաձայնություն՝ Տավուշի մարզի Իջևան համայնքի Աչաջուր բնակավայրի վարչական սահմաններում գտնվող</w:t>
      </w:r>
      <w:r w:rsidRPr="00377F4A">
        <w:rPr>
          <w:rFonts w:ascii="Calibri" w:hAnsi="Calibri" w:cs="Calibri"/>
        </w:rPr>
        <w:t> </w:t>
      </w:r>
      <w:r w:rsidRPr="00377F4A">
        <w:t xml:space="preserve"> 0.51161հա մակերեսով հողամասի</w:t>
      </w:r>
      <w:r w:rsidRPr="00377F4A">
        <w:rPr>
          <w:rFonts w:ascii="Calibri" w:hAnsi="Calibri" w:cs="Calibri"/>
        </w:rPr>
        <w:t> </w:t>
      </w:r>
      <w:r w:rsidRPr="00377F4A">
        <w:t xml:space="preserve"> /վկայական N17112021-11-0003, կադաստրային ծածկագիր</w:t>
      </w:r>
      <w:r w:rsidRPr="00377F4A">
        <w:rPr>
          <w:rFonts w:ascii="Calibri" w:hAnsi="Calibri" w:cs="Calibri"/>
        </w:rPr>
        <w:t> </w:t>
      </w:r>
      <w:r w:rsidRPr="00377F4A">
        <w:t xml:space="preserve"> 11-013-0255-0004/ մի մասի՝ 0.12528հա մակերեսով գյուղատնտեսական նպատակային նշանակության այլ հողատեսք գործառնական նշանակության հողամասի նպատակային նշանակությունը՝ գյուղատնտեսական արտադրանք վերամշակող տնտեսության շենքի կառուցման նպատակով, արդյունաբերության, ընդերքօգտագործման և այլ արտադրական նշանակության օբյեկտների նպատակային, գյուղատնտեսական արտադրական օբյեկտների գործառնական նշանակության փոփոխելուն: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A93946" w:rsidRPr="00377F4A" w:rsidTr="00A93946">
        <w:trPr>
          <w:divId w:val="591016567"/>
          <w:tblCellSpacing w:w="15" w:type="dxa"/>
        </w:trPr>
        <w:tc>
          <w:tcPr>
            <w:tcW w:w="0" w:type="auto"/>
            <w:vAlign w:val="center"/>
            <w:hideMark/>
          </w:tcPr>
          <w:p w:rsidR="00A93946" w:rsidRPr="00377F4A" w:rsidRDefault="00A93946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:rsidR="00A93946" w:rsidRPr="00377F4A" w:rsidRDefault="00A93946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3946" w:rsidRPr="00377F4A" w:rsidRDefault="00A93946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93946" w:rsidRPr="00377F4A" w:rsidRDefault="00A93946" w:rsidP="00A93946">
      <w:pPr>
        <w:pStyle w:val="a3"/>
        <w:divId w:val="591016567"/>
      </w:pPr>
      <w:r w:rsidRPr="00377F4A">
        <w:t>Որոշումն ընդունված է. /կցվում է որոշում N 136/</w:t>
      </w:r>
    </w:p>
    <w:p w:rsidR="0070109D" w:rsidRPr="00377F4A" w:rsidRDefault="00493259">
      <w:pPr>
        <w:pStyle w:val="a3"/>
        <w:divId w:val="617682703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ՊԱՐԵՆԻ ԵՎ ԳՅՈՒՂԱՏՆՏԵՍՈՒԹՅԱՆ ԿԱԶՄԱԿԵՐՊՈՒԹՅԱՆԸ /ՊԳԿ/ ԱՆՀԱՏՈՒՅՑ ՕԳՏԱԳՈՐԾՄԱՆ ԻՐԱՎՈՒՆՔՈՎ ՏԱՐԱԾՔ ՏՐԱՄԱԴՐԵԼՈՒ ՄԱՍԻՆ </w:t>
      </w:r>
    </w:p>
    <w:p w:rsidR="0070109D" w:rsidRPr="00377F4A" w:rsidRDefault="00493259">
      <w:pPr>
        <w:pStyle w:val="a3"/>
        <w:jc w:val="right"/>
        <w:divId w:val="617682703"/>
      </w:pPr>
      <w:r w:rsidRPr="00377F4A">
        <w:rPr>
          <w:rStyle w:val="a5"/>
          <w:b/>
          <w:bCs/>
        </w:rPr>
        <w:t>/Զեկ. ԱՐԹՈՒՐ ԱՅԴԻՆՅԱՆ/</w:t>
      </w:r>
    </w:p>
    <w:p w:rsidR="0070109D" w:rsidRPr="00377F4A" w:rsidRDefault="00493259">
      <w:pPr>
        <w:pStyle w:val="a3"/>
        <w:jc w:val="both"/>
        <w:divId w:val="617682703"/>
      </w:pPr>
      <w:r w:rsidRPr="00377F4A">
        <w:t xml:space="preserve">Համայնքի ղեկավարին է դիմել ՊԳԿ Հայաստանյան ներկայացուցչի տեղակալը, Տավուշի մարզ, Իջևան համայնք, գ. Ազատամուտ 1-ին փողոց թիվ10 հասցեում գտնվող մշակույթի տան մասնաշենքում, Ֆերմերների ասոցիացիաների խմբերի գործունեության նպատակով, անհատույց, յոթ տարի ժամկետով օգտագործման </w:t>
      </w:r>
      <w:proofErr w:type="gramStart"/>
      <w:r w:rsidRPr="00377F4A">
        <w:t>իրավունքով</w:t>
      </w:r>
      <w:r w:rsidRPr="00377F4A">
        <w:rPr>
          <w:rFonts w:ascii="Calibri" w:hAnsi="Calibri" w:cs="Calibri"/>
        </w:rPr>
        <w:t> </w:t>
      </w:r>
      <w:r w:rsidRPr="00377F4A">
        <w:t xml:space="preserve"> տարածք</w:t>
      </w:r>
      <w:proofErr w:type="gramEnd"/>
      <w:r w:rsidRPr="00377F4A">
        <w:t xml:space="preserve"> տրամադրելու խնդրանքով: </w:t>
      </w:r>
    </w:p>
    <w:p w:rsidR="0070109D" w:rsidRPr="00377F4A" w:rsidRDefault="00493259">
      <w:pPr>
        <w:pStyle w:val="a3"/>
        <w:jc w:val="both"/>
        <w:divId w:val="617682703"/>
      </w:pPr>
      <w:r w:rsidRPr="00377F4A">
        <w:t xml:space="preserve">Ղեկավարվելով </w:t>
      </w:r>
      <w:r w:rsidR="00F80071" w:rsidRPr="00F80071">
        <w:t>«</w:t>
      </w:r>
      <w:r w:rsidRPr="00377F4A">
        <w:t>Տեղական ինքնակառավարման մասին</w:t>
      </w:r>
      <w:r w:rsidR="00F80071">
        <w:rPr>
          <w:lang w:val="en-US"/>
        </w:rPr>
        <w:t>»</w:t>
      </w:r>
      <w:bookmarkStart w:id="0" w:name="_GoBack"/>
      <w:bookmarkEnd w:id="0"/>
      <w:r w:rsidRPr="00377F4A">
        <w:t xml:space="preserve"> օրենքի 18-րդ</w:t>
      </w:r>
      <w:r w:rsidRPr="00377F4A">
        <w:rPr>
          <w:rFonts w:ascii="Calibri" w:hAnsi="Calibri" w:cs="Calibri"/>
        </w:rPr>
        <w:t> </w:t>
      </w:r>
      <w:r w:rsidRPr="00377F4A">
        <w:t xml:space="preserve"> հոդվածի</w:t>
      </w:r>
      <w:r w:rsidRPr="00377F4A">
        <w:rPr>
          <w:rFonts w:ascii="Calibri" w:hAnsi="Calibri" w:cs="Calibri"/>
        </w:rPr>
        <w:t> </w:t>
      </w:r>
      <w:r w:rsidRPr="00377F4A">
        <w:t xml:space="preserve"> 1-ին մասի թիվ 21 կետով.</w:t>
      </w:r>
    </w:p>
    <w:p w:rsidR="0070109D" w:rsidRPr="00377F4A" w:rsidRDefault="00493259">
      <w:pPr>
        <w:pStyle w:val="a3"/>
        <w:jc w:val="both"/>
        <w:divId w:val="617682703"/>
      </w:pPr>
      <w:r w:rsidRPr="00377F4A">
        <w:rPr>
          <w:rStyle w:val="a4"/>
          <w:i/>
          <w:iCs/>
        </w:rPr>
        <w:t xml:space="preserve">Համայնքի ավագանին որոշում է. </w:t>
      </w:r>
    </w:p>
    <w:p w:rsidR="0070109D" w:rsidRPr="00377F4A" w:rsidRDefault="00493259">
      <w:pPr>
        <w:pStyle w:val="a3"/>
        <w:jc w:val="both"/>
        <w:divId w:val="617682703"/>
      </w:pPr>
      <w:r w:rsidRPr="00377F4A">
        <w:t>1</w:t>
      </w:r>
      <w:r w:rsidRPr="00377F4A">
        <w:rPr>
          <w:rFonts w:ascii="Cambria Math" w:hAnsi="Cambria Math" w:cs="Cambria Math"/>
        </w:rPr>
        <w:t>․</w:t>
      </w:r>
      <w:r w:rsidRPr="00377F4A">
        <w:t>Տալ հավանություն՝ Տավուշի մարզ, Իջևան համայնք, գ. Ազատամուտ 1-ին փողոց թիվ10 հասցեում գտնվող մշակույթի տան մասնաշենքում, 21</w:t>
      </w:r>
      <w:r w:rsidRPr="00377F4A">
        <w:rPr>
          <w:rFonts w:ascii="Cambria Math" w:hAnsi="Cambria Math" w:cs="Cambria Math"/>
        </w:rPr>
        <w:t>․</w:t>
      </w:r>
      <w:r w:rsidRPr="00377F4A">
        <w:t>28քմ մակերեսով տարածքը, յոթ տարի ժամկետ, անհատույց օգտագործման իրավունքով հատկացնել Պարենի և գյուղատնտեսության կազմակերպությանը /ՊԳԿ/, Ֆերմերների ասոցիացիաների խմբերի գործունեության նպատակով: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70109D" w:rsidRPr="00377F4A">
        <w:trPr>
          <w:divId w:val="664286743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0109D" w:rsidRDefault="00493259">
      <w:pPr>
        <w:pStyle w:val="a3"/>
        <w:divId w:val="664286743"/>
      </w:pPr>
      <w:r w:rsidRPr="00377F4A">
        <w:t>Որոշումն ընդունված է. /կցվում է որոշում N 137/</w:t>
      </w:r>
    </w:p>
    <w:p w:rsidR="00A93946" w:rsidRPr="00377F4A" w:rsidRDefault="00A93946" w:rsidP="00A93946">
      <w:pPr>
        <w:pStyle w:val="a3"/>
        <w:divId w:val="664286743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A93946" w:rsidRPr="00377F4A" w:rsidRDefault="00A93946" w:rsidP="00A93946">
      <w:pPr>
        <w:pStyle w:val="a3"/>
        <w:jc w:val="right"/>
        <w:divId w:val="664286743"/>
      </w:pPr>
      <w:r w:rsidRPr="00377F4A">
        <w:rPr>
          <w:rStyle w:val="a5"/>
          <w:b/>
          <w:bCs/>
        </w:rPr>
        <w:t>/Զեկ. ԱՐԹՈՒՐ ԱՅԴԻՆՅԱՆ/</w:t>
      </w:r>
    </w:p>
    <w:p w:rsidR="00A93946" w:rsidRPr="00377F4A" w:rsidRDefault="00A93946" w:rsidP="00A93946">
      <w:pPr>
        <w:pStyle w:val="a3"/>
        <w:jc w:val="both"/>
        <w:divId w:val="664286743"/>
      </w:pPr>
      <w:r w:rsidRPr="00377F4A">
        <w:t xml:space="preserve">Իջևան համայնքի վարչական սահմաններում գտնվող հողամասերը կադաստրային քարտեզում արտացոլված են, որպես ֆիզիկական անձանց </w:t>
      </w:r>
      <w:proofErr w:type="gramStart"/>
      <w:r w:rsidRPr="00377F4A">
        <w:t>պատկանող</w:t>
      </w:r>
      <w:r w:rsidRPr="00377F4A">
        <w:rPr>
          <w:rFonts w:ascii="Calibri" w:hAnsi="Calibri" w:cs="Calibri"/>
        </w:rPr>
        <w:t> </w:t>
      </w:r>
      <w:r w:rsidRPr="00377F4A">
        <w:t xml:space="preserve"> հողամասեր</w:t>
      </w:r>
      <w:proofErr w:type="gramEnd"/>
      <w:r w:rsidRPr="00377F4A">
        <w:t xml:space="preserve">, սակայն որևէ անձի անվամբ հաշվառված չեն և դրանց նկատմամբ սեփականության կամ օգտագործման իրավունք գրանցված չէ: </w:t>
      </w:r>
    </w:p>
    <w:p w:rsidR="00A93946" w:rsidRPr="00377F4A" w:rsidRDefault="00A93946" w:rsidP="00A93946">
      <w:pPr>
        <w:pStyle w:val="a3"/>
        <w:jc w:val="both"/>
        <w:divId w:val="664286743"/>
      </w:pPr>
      <w:r w:rsidRPr="00377F4A">
        <w:t xml:space="preserve">Ղեկավարվելով </w:t>
      </w:r>
      <w:proofErr w:type="gramStart"/>
      <w:r w:rsidRPr="00377F4A">
        <w:t>ՀՀ ,,Հողային</w:t>
      </w:r>
      <w:proofErr w:type="gramEnd"/>
      <w:r w:rsidRPr="00377F4A">
        <w:t xml:space="preserve"> օրենսգրքի,, 3-րդ հոդվածի 3-րդ կետի դրույթներով.</w:t>
      </w:r>
    </w:p>
    <w:p w:rsidR="00A93946" w:rsidRPr="00377F4A" w:rsidRDefault="00A93946" w:rsidP="00A93946">
      <w:pPr>
        <w:pStyle w:val="a3"/>
        <w:jc w:val="both"/>
        <w:divId w:val="664286743"/>
      </w:pPr>
      <w:r w:rsidRPr="00377F4A">
        <w:rPr>
          <w:rStyle w:val="a4"/>
          <w:i/>
          <w:iCs/>
        </w:rPr>
        <w:t>Համայնքի ավագանին որոշում է</w:t>
      </w:r>
      <w:r w:rsidRPr="00377F4A">
        <w:rPr>
          <w:rStyle w:val="a4"/>
          <w:rFonts w:ascii="Cambria Math" w:hAnsi="Cambria Math" w:cs="Cambria Math"/>
          <w:i/>
          <w:iCs/>
        </w:rPr>
        <w:t>․</w:t>
      </w:r>
      <w:r w:rsidRPr="00377F4A">
        <w:rPr>
          <w:rStyle w:val="a4"/>
          <w:i/>
          <w:iCs/>
        </w:rPr>
        <w:t xml:space="preserve"> </w:t>
      </w:r>
    </w:p>
    <w:p w:rsidR="00A93946" w:rsidRPr="00377F4A" w:rsidRDefault="00A93946" w:rsidP="00A93946">
      <w:pPr>
        <w:pStyle w:val="a3"/>
        <w:jc w:val="both"/>
        <w:divId w:val="664286743"/>
      </w:pPr>
      <w:r w:rsidRPr="00377F4A">
        <w:lastRenderedPageBreak/>
        <w:t xml:space="preserve">1.Տալ հավանություն՝ Գանձաքար բնակավայրի վարչական սահմաններում գտնվող 5611.65քմ մակերեսով /ծածկագիր 11-021-0537-0025 հողամասի նկատմամբ Իջևան համայնքի սեփականության իրավունքը գրանցելուն: </w:t>
      </w:r>
    </w:p>
    <w:p w:rsidR="00A93946" w:rsidRPr="00377F4A" w:rsidRDefault="00A93946" w:rsidP="00A93946">
      <w:pPr>
        <w:pStyle w:val="a3"/>
        <w:jc w:val="both"/>
        <w:divId w:val="664286743"/>
      </w:pPr>
      <w:r w:rsidRPr="00377F4A">
        <w:t>2.Տալ հավանություն՝ Գանձաքար բնակավայրի վարչական սահմաններում գտնվող 11761.66քմ մակերեսով /ծածկագիր 11-021-0537-0026 հողամասի նկատմամբ Իջևան համայնքի սեփականության իրավունքը գրանցելուն:</w:t>
      </w:r>
    </w:p>
    <w:p w:rsidR="00A93946" w:rsidRPr="00377F4A" w:rsidRDefault="00A93946" w:rsidP="00A93946">
      <w:pPr>
        <w:pStyle w:val="a3"/>
        <w:jc w:val="both"/>
        <w:divId w:val="664286743"/>
      </w:pPr>
      <w:r w:rsidRPr="00377F4A">
        <w:t>3.Տալ հավանություն՝ Ն. Ծաղկավան բնակավայրի վարչական սահմաններում գտնվող 1304.9քմ մակերեսով /ծածկագիր 11-037-0035-0001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38"/>
      </w:tblGrid>
      <w:tr w:rsidR="00A93946" w:rsidRPr="00377F4A" w:rsidTr="00A93946">
        <w:trPr>
          <w:divId w:val="664286743"/>
          <w:tblCellSpacing w:w="15" w:type="dxa"/>
        </w:trPr>
        <w:tc>
          <w:tcPr>
            <w:tcW w:w="0" w:type="auto"/>
            <w:vAlign w:val="center"/>
            <w:hideMark/>
          </w:tcPr>
          <w:p w:rsidR="00A93946" w:rsidRPr="00377F4A" w:rsidRDefault="00A93946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A93946" w:rsidRPr="00377F4A" w:rsidRDefault="00A93946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93946" w:rsidRPr="00377F4A" w:rsidRDefault="00A93946" w:rsidP="00716B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A93946" w:rsidRPr="00377F4A" w:rsidRDefault="00A93946" w:rsidP="00A93946">
      <w:pPr>
        <w:pStyle w:val="a3"/>
        <w:divId w:val="664286743"/>
      </w:pPr>
      <w:r w:rsidRPr="00377F4A">
        <w:t>Որոշումն ընդունված է. /կցվում է որոշում N 138/</w:t>
      </w:r>
    </w:p>
    <w:p w:rsidR="0070109D" w:rsidRPr="00377F4A" w:rsidRDefault="00493259">
      <w:pPr>
        <w:pStyle w:val="a3"/>
        <w:divId w:val="2013726292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ՏԱՎՈՒՇԻ ՄԱՐԶ, ԻՋԵՎԱՆ ՀԱՄԱՅՆՔԻ ԼՈՒՍԱՁՈՐ ԲՆԱԿԱՎԱՅՐԻ ՎԱՐՉԱԿԱՆ ՍԱՀՄԱՆՆԵՐՈՒՄ ԳՏՆՎՈՂ ՊԵՏԱԿԱՆ ՍԵՓԱԿԱՆՈՒԹՅՈՒՆ ՀԱՆԴԻՍԱՑՈՂ ՀՈՂԱՄԱՍԻ ՏՐԱՄԱԴՐՄԱՆԸ ՀԱՄԱՁԱՅՆՈՒԹՅՈՒՆ ՏԱԼՈՒ ՄԱՍԻՆ </w:t>
      </w:r>
    </w:p>
    <w:p w:rsidR="0070109D" w:rsidRPr="00377F4A" w:rsidRDefault="00493259">
      <w:pPr>
        <w:pStyle w:val="a3"/>
        <w:jc w:val="right"/>
        <w:divId w:val="2013726292"/>
      </w:pPr>
      <w:r w:rsidRPr="00377F4A">
        <w:rPr>
          <w:rStyle w:val="a5"/>
          <w:b/>
          <w:bCs/>
        </w:rPr>
        <w:t>/Զեկ. ԱՐԹՈՒՐ ԱՅԴԻՆՅԱՆ/</w:t>
      </w:r>
    </w:p>
    <w:p w:rsidR="0070109D" w:rsidRPr="00377F4A" w:rsidRDefault="00493259">
      <w:pPr>
        <w:pStyle w:val="a3"/>
        <w:jc w:val="both"/>
        <w:divId w:val="2013726292"/>
      </w:pPr>
      <w:r w:rsidRPr="00377F4A">
        <w:t xml:space="preserve">ՀՀ Տավուշի մարզի Իջևան համայնքի Լուսաձոր բնակավայրի վարչական սահմաններում առանձնացվել է Հայաստանի Հանրապետության սեփականություն </w:t>
      </w:r>
      <w:proofErr w:type="gramStart"/>
      <w:r w:rsidRPr="00377F4A">
        <w:t>հանդիսացող</w:t>
      </w:r>
      <w:r w:rsidRPr="00377F4A">
        <w:rPr>
          <w:rFonts w:ascii="Calibri" w:hAnsi="Calibri" w:cs="Calibri"/>
        </w:rPr>
        <w:t> </w:t>
      </w:r>
      <w:r w:rsidRPr="00377F4A">
        <w:t xml:space="preserve"> հողամաս</w:t>
      </w:r>
      <w:proofErr w:type="gramEnd"/>
      <w:r w:rsidRPr="00377F4A">
        <w:t>: Առանձնացված հողամասը չեն գտնվում Հայաստանի Հանրապետության «Հողային օրենսգրքի» 60-րդ հոդվածով սահմանված հողամասերի ցանկում: Հողամասերի օտարում չի սահմանափակում այլ անձանց իրավունքները և չի խախտում այլ անձանց օրենքով պաշտպանվող շահերը, ինչպես նաև չի խոչընդոտում այլ հողամասերի նպատակային</w:t>
      </w:r>
      <w:r w:rsidRPr="00377F4A">
        <w:rPr>
          <w:rFonts w:ascii="Calibri" w:hAnsi="Calibri" w:cs="Calibri"/>
        </w:rPr>
        <w:t> </w:t>
      </w:r>
      <w:r w:rsidRPr="00377F4A">
        <w:t xml:space="preserve"> կամ</w:t>
      </w:r>
      <w:r w:rsidRPr="00377F4A">
        <w:rPr>
          <w:rFonts w:ascii="Calibri" w:hAnsi="Calibri" w:cs="Calibri"/>
        </w:rPr>
        <w:t> </w:t>
      </w:r>
      <w:r w:rsidRPr="00377F4A">
        <w:t xml:space="preserve"> գործառնական նշանակությամբ օգտագործմանը: </w:t>
      </w:r>
    </w:p>
    <w:p w:rsidR="0070109D" w:rsidRPr="00377F4A" w:rsidRDefault="00493259">
      <w:pPr>
        <w:pStyle w:val="a3"/>
        <w:jc w:val="both"/>
        <w:divId w:val="2013726292"/>
      </w:pPr>
      <w:r w:rsidRPr="00377F4A">
        <w:t xml:space="preserve">Հիմք ընդունելով ՀՀ կառավարության 14 հունվարի 2010թ. </w:t>
      </w:r>
      <w:proofErr w:type="gramStart"/>
      <w:r w:rsidRPr="00377F4A">
        <w:t>,,</w:t>
      </w:r>
      <w:proofErr w:type="gramEnd"/>
      <w:r w:rsidRPr="00377F4A">
        <w:t>ՀՀ համայնքների վարչական սահմաններում ընդգրկված պետական սեփականություն հանդիսացող հողամասերի օտարման, անհատույց /մշտական/ օգտագործման, վարձակալության և կառուցապատման իրավունքով տրամադրման կարգը հաստատելու մասին,, թիվ 16-Ն որոշման դրույթները անհրաժեշտություն է առաջացել տալ համաձայնություն վերոնշյալ հողամասերը օտարելու նպատակով</w:t>
      </w:r>
      <w:r w:rsidRPr="00377F4A">
        <w:rPr>
          <w:rFonts w:ascii="Cambria Math" w:hAnsi="Cambria Math" w:cs="Cambria Math"/>
        </w:rPr>
        <w:t>․</w:t>
      </w:r>
    </w:p>
    <w:p w:rsidR="0070109D" w:rsidRPr="00377F4A" w:rsidRDefault="00493259">
      <w:pPr>
        <w:pStyle w:val="a3"/>
        <w:jc w:val="both"/>
        <w:divId w:val="2013726292"/>
      </w:pPr>
      <w:r w:rsidRPr="00377F4A">
        <w:rPr>
          <w:rStyle w:val="a4"/>
          <w:i/>
          <w:iCs/>
        </w:rPr>
        <w:t xml:space="preserve">Համայնքի ավագանին որոշում է. </w:t>
      </w:r>
    </w:p>
    <w:p w:rsidR="0070109D" w:rsidRPr="00377F4A" w:rsidRDefault="00493259">
      <w:pPr>
        <w:pStyle w:val="a3"/>
        <w:jc w:val="both"/>
        <w:divId w:val="2013726292"/>
      </w:pPr>
      <w:r w:rsidRPr="00377F4A">
        <w:t>1. Տալ համաձայնություն՝ Տավուշի մարզի Իջևան համայնքի Լուսաձոր բնակավայրի վարչական սահմաններում ընդգրկված, ՀՀ սեփականություն հանդիսացող 7.108095 հա մակերեսով և 11-034-0101-0141 ծածկագրով, գյուղատնտեսական նպատակային նշանակության խոտհարք գործառնական նշանակության հողամասը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70109D" w:rsidRPr="00377F4A">
        <w:trPr>
          <w:divId w:val="630480332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0109D" w:rsidRPr="00377F4A" w:rsidRDefault="00493259">
      <w:pPr>
        <w:pStyle w:val="a3"/>
        <w:divId w:val="630480332"/>
      </w:pPr>
      <w:r w:rsidRPr="00377F4A">
        <w:t>Որոշումն ընդունված է. /կցվում է որոշում N 139/</w:t>
      </w:r>
    </w:p>
    <w:p w:rsidR="0070109D" w:rsidRPr="00377F4A" w:rsidRDefault="00493259">
      <w:pPr>
        <w:pStyle w:val="a3"/>
        <w:divId w:val="193350615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ԻՋԵՎԱՆ ՀԱՄԱՅՆՔԻ ՍԱՐԻԳՅՈՒՂ ԲՆԱԿԱՎԱՅՐԻ ԽՄԵԼՈՒ ՋՐԻ ՍԱԿԱԳԻՆ ՍԱՀՄԱՆԵԼՈՒ ՄԱՍԻՆ </w:t>
      </w:r>
    </w:p>
    <w:p w:rsidR="0070109D" w:rsidRPr="00377F4A" w:rsidRDefault="00493259">
      <w:pPr>
        <w:pStyle w:val="a3"/>
        <w:jc w:val="right"/>
        <w:divId w:val="193350615"/>
      </w:pPr>
      <w:r w:rsidRPr="00377F4A">
        <w:rPr>
          <w:rStyle w:val="a5"/>
          <w:b/>
          <w:bCs/>
        </w:rPr>
        <w:t>/Զեկ. ԱՐԹՈՒՐ ՃԱՂԱՐՅԱՆ/</w:t>
      </w:r>
    </w:p>
    <w:p w:rsidR="0070109D" w:rsidRPr="00377F4A" w:rsidRDefault="00493259">
      <w:pPr>
        <w:pStyle w:val="a3"/>
        <w:jc w:val="both"/>
        <w:divId w:val="193350615"/>
      </w:pPr>
      <w:r w:rsidRPr="00377F4A">
        <w:t>Նկատի ունենալով, որ Իջևան համայնքի Սարիգյուղ բնակավայրում իրականացվել է բնակավայրի խմելու ջրի համակարգի կառուցման սուբվենցիոն ծրագիրը (համայնքի ներդրումը իրականացվել է Հովնանյան բարեգործական հիմնադրամի աջակցությամբ) և ղեկավարվելով ՀՀ «Տեղական տուրքերի և վճարների մասին» օրենքի 10-րդ հոդվածի 1-ին մասի 10-րդ կետով</w:t>
      </w:r>
      <w:r w:rsidRPr="00377F4A">
        <w:rPr>
          <w:rFonts w:ascii="Cambria Math" w:hAnsi="Cambria Math" w:cs="Cambria Math"/>
        </w:rPr>
        <w:t>․</w:t>
      </w:r>
    </w:p>
    <w:p w:rsidR="0070109D" w:rsidRPr="00377F4A" w:rsidRDefault="00493259">
      <w:pPr>
        <w:pStyle w:val="a3"/>
        <w:divId w:val="193350615"/>
      </w:pPr>
      <w:r w:rsidRPr="00377F4A">
        <w:rPr>
          <w:rStyle w:val="a4"/>
          <w:i/>
          <w:iCs/>
        </w:rPr>
        <w:t>Համայնքի ավագանին որոշում է</w:t>
      </w:r>
      <w:r w:rsidRPr="00377F4A">
        <w:rPr>
          <w:rStyle w:val="a4"/>
          <w:rFonts w:ascii="Cambria Math" w:hAnsi="Cambria Math" w:cs="Cambria Math"/>
          <w:i/>
          <w:iCs/>
        </w:rPr>
        <w:t>․</w:t>
      </w:r>
    </w:p>
    <w:p w:rsidR="0070109D" w:rsidRPr="00377F4A" w:rsidRDefault="00493259">
      <w:pPr>
        <w:pStyle w:val="a3"/>
        <w:jc w:val="both"/>
        <w:divId w:val="193350615"/>
      </w:pPr>
      <w:r w:rsidRPr="00377F4A">
        <w:t>Իջևան համայնքի Սարիգյուղ բնակավարում խմելու ջրի սակագինը սահմանել 70 ՀՀ դրամ՝ 1 խորանարդ մետրի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70109D" w:rsidRPr="00377F4A">
        <w:trPr>
          <w:divId w:val="846554303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0109D" w:rsidRPr="00377F4A" w:rsidRDefault="00493259">
      <w:pPr>
        <w:pStyle w:val="a3"/>
        <w:divId w:val="846554303"/>
      </w:pPr>
      <w:r w:rsidRPr="00377F4A">
        <w:t>Որոշումն ընդունված է. /կցվում է որոշում N 140/</w:t>
      </w:r>
    </w:p>
    <w:p w:rsidR="0070109D" w:rsidRPr="00377F4A" w:rsidRDefault="00493259">
      <w:pPr>
        <w:pStyle w:val="a3"/>
        <w:divId w:val="45372070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ՏԱՎՈՒՇԻ ՄԱՐԶԻ, ԻՋԵՎԱՆ ՀԱՄԱՅՆՔ, ՍԱՐԻԳՅՈՒՂ ԲՆԱԿԱՎԱՅՐԻ ՎԱՐՉԱԿԱՆ ՍԱՀՄԱՆՆԵՐՈՒՄ ԳՏՆՎՈՂ 1.2 ՀԱ ՄԱԿԵՐԵՍՈՎ ՀՈՂԱՄԱՍԻ /ՎԿԱՅԱԿԱՆ N21102022-11-0005, ԿԱԴԱՍՏՐԱՅԻՆ ԾԱԾԿԱԳԻՐ 11-057-0231-0040/ ՆՊԱՏԱԿԱՅԻՆ ՆՇԱՆԱԿՈՒԹՅՈՒՆԸ ՓՈՓՈԽԵԼՈՒ ՄԱՍԻՆ </w:t>
      </w:r>
    </w:p>
    <w:p w:rsidR="0070109D" w:rsidRPr="00377F4A" w:rsidRDefault="00493259">
      <w:pPr>
        <w:pStyle w:val="a3"/>
        <w:jc w:val="right"/>
        <w:divId w:val="45372070"/>
      </w:pPr>
      <w:r w:rsidRPr="00377F4A">
        <w:rPr>
          <w:rStyle w:val="a5"/>
          <w:b/>
          <w:bCs/>
        </w:rPr>
        <w:t>/Զեկ. ԱՐԹՈՒՐ ԱՅԴԻՆՅԱՆ/</w:t>
      </w:r>
    </w:p>
    <w:p w:rsidR="0070109D" w:rsidRPr="00377F4A" w:rsidRDefault="00493259">
      <w:pPr>
        <w:pStyle w:val="a3"/>
        <w:jc w:val="both"/>
        <w:divId w:val="45372070"/>
      </w:pPr>
      <w:r w:rsidRPr="00377F4A">
        <w:t>Համայնքի ղեկավարին է դիմել քաղաքացի՝ Գագիկ Գնելի Եգանյանը դիմել է սեփականության իրավունքով իրեն պատկանող, Տավուշի մարզի Իջևան համայնքի Սարիգյուղ բնակավայրի վարչական սահմաններում գտնվող</w:t>
      </w:r>
      <w:r w:rsidRPr="00377F4A">
        <w:rPr>
          <w:rFonts w:ascii="Calibri" w:hAnsi="Calibri" w:cs="Calibri"/>
        </w:rPr>
        <w:t> </w:t>
      </w:r>
      <w:r w:rsidRPr="00377F4A">
        <w:t xml:space="preserve"> 1.2հա մակերեսով հողամասի</w:t>
      </w:r>
      <w:r w:rsidRPr="00377F4A">
        <w:rPr>
          <w:rFonts w:ascii="Calibri" w:hAnsi="Calibri" w:cs="Calibri"/>
        </w:rPr>
        <w:t> </w:t>
      </w:r>
      <w:r w:rsidRPr="00377F4A">
        <w:t xml:space="preserve"> /վկայական N21102022-11-0005, կադաստրային ծածկագիր</w:t>
      </w:r>
      <w:r w:rsidRPr="00377F4A">
        <w:rPr>
          <w:rFonts w:ascii="Calibri" w:hAnsi="Calibri" w:cs="Calibri"/>
        </w:rPr>
        <w:t> </w:t>
      </w:r>
      <w:r w:rsidRPr="00377F4A">
        <w:t xml:space="preserve"> 11-057-0231-0040/</w:t>
      </w:r>
      <w:r w:rsidRPr="00377F4A">
        <w:rPr>
          <w:rFonts w:ascii="Calibri" w:hAnsi="Calibri" w:cs="Calibri"/>
        </w:rPr>
        <w:t> </w:t>
      </w:r>
      <w:r w:rsidRPr="00377F4A">
        <w:t xml:space="preserve"> նպատակային նշանակությունը փոփոխելու գյուղատնտեսական նպատակային նշանակության արոտավայր գործառնական նշանակությունից՝ արդյունաբերության, ընդերքօգտագործման և այլ արտադրական նշանակության նպատակային, գյուղատնտեսական արտադրական օբյեկտների գործառնական նշանակության փոփոխելու խնդրանքով: Հողամասի նպատակային նշանակությունը նպատակը՝ անասնաշենքի կառուցման նպատակով: Սույնով խնդրվում է տալ համաձայնություն, նշված 1.2հա մակերեսով հողամասի նպատակային նշանակությունը փոփոխելու</w:t>
      </w:r>
      <w:r w:rsidRPr="00377F4A">
        <w:rPr>
          <w:rFonts w:ascii="Calibri" w:hAnsi="Calibri" w:cs="Calibri"/>
        </w:rPr>
        <w:t> </w:t>
      </w:r>
      <w:r w:rsidRPr="00377F4A">
        <w:t xml:space="preserve"> զեկուցողի առաջարկությանը: </w:t>
      </w:r>
    </w:p>
    <w:p w:rsidR="0070109D" w:rsidRPr="00377F4A" w:rsidRDefault="00493259">
      <w:pPr>
        <w:pStyle w:val="a3"/>
        <w:jc w:val="both"/>
        <w:divId w:val="45372070"/>
      </w:pPr>
      <w:r w:rsidRPr="00377F4A">
        <w:lastRenderedPageBreak/>
        <w:t xml:space="preserve">Հիմք ընդունելով </w:t>
      </w:r>
      <w:proofErr w:type="gramStart"/>
      <w:r w:rsidRPr="00377F4A">
        <w:t>ՀՀ ,,Հողային</w:t>
      </w:r>
      <w:proofErr w:type="gramEnd"/>
      <w:r w:rsidRPr="00377F4A">
        <w:t xml:space="preserve"> օրենսգրքի 7-րդ հոդվածի 15-րդ կետի դրույթները և ղեկավարվելով</w:t>
      </w:r>
      <w:r w:rsidRPr="00377F4A">
        <w:rPr>
          <w:rFonts w:ascii="Calibri" w:hAnsi="Calibri" w:cs="Calibri"/>
        </w:rPr>
        <w:t> </w:t>
      </w:r>
      <w:r w:rsidRPr="00377F4A">
        <w:t xml:space="preserve"> ՀՀ</w:t>
      </w:r>
      <w:r w:rsidRPr="00377F4A">
        <w:rPr>
          <w:rFonts w:ascii="Calibri" w:hAnsi="Calibri" w:cs="Calibri"/>
        </w:rPr>
        <w:t> </w:t>
      </w:r>
      <w:r w:rsidRPr="00377F4A">
        <w:t xml:space="preserve"> ,,Տեղական ինքնակառավարման մարմինների մասին,, օրենքի 18-րդ</w:t>
      </w:r>
      <w:r w:rsidRPr="00377F4A">
        <w:rPr>
          <w:rFonts w:ascii="Calibri" w:hAnsi="Calibri" w:cs="Calibri"/>
        </w:rPr>
        <w:t> </w:t>
      </w:r>
      <w:r w:rsidRPr="00377F4A">
        <w:t xml:space="preserve"> հոդվածի</w:t>
      </w:r>
      <w:r w:rsidRPr="00377F4A">
        <w:rPr>
          <w:rFonts w:ascii="Calibri" w:hAnsi="Calibri" w:cs="Calibri"/>
        </w:rPr>
        <w:t> </w:t>
      </w:r>
      <w:r w:rsidRPr="00377F4A">
        <w:t xml:space="preserve"> թիվ 29 և թիվ 31 կետերի պահանջներով.</w:t>
      </w:r>
    </w:p>
    <w:p w:rsidR="0070109D" w:rsidRPr="00377F4A" w:rsidRDefault="00493259">
      <w:pPr>
        <w:pStyle w:val="a3"/>
        <w:jc w:val="both"/>
        <w:divId w:val="45372070"/>
      </w:pPr>
      <w:r w:rsidRPr="00377F4A">
        <w:rPr>
          <w:rStyle w:val="a4"/>
          <w:i/>
          <w:iCs/>
        </w:rPr>
        <w:t xml:space="preserve">Համայնքի ավագանին որոշում է. </w:t>
      </w:r>
    </w:p>
    <w:p w:rsidR="0070109D" w:rsidRPr="00377F4A" w:rsidRDefault="00493259">
      <w:pPr>
        <w:pStyle w:val="a3"/>
        <w:jc w:val="both"/>
        <w:divId w:val="45372070"/>
      </w:pPr>
      <w:r w:rsidRPr="00377F4A">
        <w:t>1. Տալ համաձայնություն՝ Տավուշի մարզի Իջևան համայնքի Սարիգյուղ բնակավայրի վարչական սահմաններում գտնվող</w:t>
      </w:r>
      <w:r w:rsidRPr="00377F4A">
        <w:rPr>
          <w:rFonts w:ascii="Calibri" w:hAnsi="Calibri" w:cs="Calibri"/>
        </w:rPr>
        <w:t> </w:t>
      </w:r>
      <w:r w:rsidRPr="00377F4A">
        <w:t xml:space="preserve"> 1.2հա մակերեսով հողամասի</w:t>
      </w:r>
      <w:r w:rsidRPr="00377F4A">
        <w:rPr>
          <w:rFonts w:ascii="Calibri" w:hAnsi="Calibri" w:cs="Calibri"/>
        </w:rPr>
        <w:t> </w:t>
      </w:r>
      <w:r w:rsidRPr="00377F4A">
        <w:t xml:space="preserve"> /վկայական վկայական N21102022-11-0005, կադաստրային ծածկագիր</w:t>
      </w:r>
      <w:r w:rsidRPr="00377F4A">
        <w:rPr>
          <w:rFonts w:ascii="Calibri" w:hAnsi="Calibri" w:cs="Calibri"/>
        </w:rPr>
        <w:t> </w:t>
      </w:r>
      <w:r w:rsidRPr="00377F4A">
        <w:t xml:space="preserve"> 11-057-0231-0040/</w:t>
      </w:r>
      <w:r w:rsidRPr="00377F4A">
        <w:rPr>
          <w:rFonts w:ascii="Calibri" w:hAnsi="Calibri" w:cs="Calibri"/>
        </w:rPr>
        <w:t> </w:t>
      </w:r>
      <w:r w:rsidRPr="00377F4A">
        <w:t xml:space="preserve"> գյուղատնտեսական նպատակային նշանակության արետավայր գործառնական նշանակության</w:t>
      </w:r>
      <w:r w:rsidRPr="00377F4A">
        <w:rPr>
          <w:rFonts w:ascii="Calibri" w:hAnsi="Calibri" w:cs="Calibri"/>
        </w:rPr>
        <w:t> </w:t>
      </w:r>
      <w:r w:rsidRPr="00377F4A">
        <w:t xml:space="preserve"> հողամասի նպատակային նշանակությունը՝ արդյունաբերության, ընդերքօգտագործման և այլ արտադրական նշանակության նպատակային, գյուղատնտեսական արտադրական օբյեկտների գործառնական նշանակության փոփոխելու զեկուցողի առաջարկությանը՝ անասնաշենք կառուցելու նպատակով: </w:t>
      </w:r>
    </w:p>
    <w:p w:rsidR="0070109D" w:rsidRPr="00377F4A" w:rsidRDefault="00493259">
      <w:pPr>
        <w:pStyle w:val="a3"/>
        <w:jc w:val="both"/>
        <w:divId w:val="45372070"/>
      </w:pPr>
      <w:r w:rsidRPr="00377F4A">
        <w:t>2. Հողամասում կառուցապատման գործառույթներն իրականացնել ՀՀ օրենսդրությամբ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70109D" w:rsidRPr="00377F4A">
        <w:trPr>
          <w:divId w:val="134033279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0109D" w:rsidRPr="00377F4A" w:rsidRDefault="00493259">
      <w:pPr>
        <w:pStyle w:val="a3"/>
        <w:divId w:val="134033279"/>
      </w:pPr>
      <w:r w:rsidRPr="00377F4A">
        <w:t>Որոշումն ընդունված է. /կցվում է որոշում N 141/</w:t>
      </w:r>
    </w:p>
    <w:p w:rsidR="0070109D" w:rsidRPr="00377F4A" w:rsidRDefault="00493259">
      <w:pPr>
        <w:pStyle w:val="a3"/>
        <w:divId w:val="511065384"/>
      </w:pPr>
      <w:r w:rsidRPr="00377F4A">
        <w:t>Լսեցին</w:t>
      </w:r>
      <w:r w:rsidRPr="00377F4A">
        <w:br/>
      </w:r>
      <w:r w:rsidRPr="00377F4A">
        <w:rPr>
          <w:rStyle w:val="a5"/>
          <w:b/>
          <w:bCs/>
        </w:rPr>
        <w:t xml:space="preserve">ԻՋԵՎԱՆ ՀԱՄԱՅՆՔԻ ,,ՏԱՎՈՒՇԻ ՄԱՐԶԻ ԱՉԱՋՈՒՐ ԳՅՈՒՂԻ ՄԱՆԿԱՊԱՐՏԵԶ,, ՀՈԱԿ-Ի ԿԱՆՈՆԱԴՐՈՒԹՅՈՒՆՈՒՄ ՓՈՓՈԽՈՒԹՅՈՒՆ ԿԱՏԱՐԵԼՈՒ ՄԱՍԻՆ </w:t>
      </w:r>
    </w:p>
    <w:p w:rsidR="0070109D" w:rsidRPr="00377F4A" w:rsidRDefault="00493259">
      <w:pPr>
        <w:pStyle w:val="a3"/>
        <w:jc w:val="right"/>
        <w:divId w:val="511065384"/>
      </w:pPr>
      <w:r w:rsidRPr="00377F4A">
        <w:rPr>
          <w:rStyle w:val="a5"/>
          <w:b/>
          <w:bCs/>
        </w:rPr>
        <w:t>/Զեկ. ԱՐԹՈՒՐ ՃԱՂԱՐՅԱՆ/</w:t>
      </w:r>
    </w:p>
    <w:p w:rsidR="0070109D" w:rsidRPr="00377F4A" w:rsidRDefault="00493259">
      <w:pPr>
        <w:pStyle w:val="a3"/>
        <w:jc w:val="both"/>
        <w:divId w:val="511065384"/>
      </w:pPr>
      <w:r w:rsidRPr="00377F4A">
        <w:t>Համայնքի ավագանին նշում է, որ Իջևան համայնքի «Տավուշի մարզի Աչաջուր գյուղի մանկապարտեզ» ՀՈԱԿ-ի հասցեն փոփոխվել է և դարձել՝ մարզ Տավուշ, համայնք Իջևան, գյուղ Աչաջուր 6-րդ փողոց 4։ Անհրաժեշտություն է առաջացել մանկապարտեզի կանոնադրությունում կատարել համապատասխան փոփոխություն։</w:t>
      </w:r>
      <w:r w:rsidRPr="00377F4A">
        <w:br/>
        <w:t>Ղեկավարվելով ՀՀ «Տեղական ինքնակառավարման մասին» օրենքի 18-րդ հոդվածի 28-րդ կետով, 35-րդ հոդվածի 1-ին մասի 5-րդ կետով և ՀՀ «Նորմատիվ իրավական ակտերի մասին» օրենքի 8-րդ գլխի թիվ 33-րդ և 34-րդ հոդվածներով</w:t>
      </w:r>
      <w:r w:rsidRPr="00377F4A">
        <w:rPr>
          <w:rFonts w:ascii="Cambria Math" w:hAnsi="Cambria Math" w:cs="Cambria Math"/>
        </w:rPr>
        <w:t>․</w:t>
      </w:r>
    </w:p>
    <w:p w:rsidR="0070109D" w:rsidRPr="00377F4A" w:rsidRDefault="00493259">
      <w:pPr>
        <w:pStyle w:val="a3"/>
        <w:jc w:val="both"/>
        <w:divId w:val="511065384"/>
      </w:pPr>
      <w:r w:rsidRPr="00377F4A">
        <w:rPr>
          <w:rStyle w:val="a4"/>
          <w:i/>
          <w:iCs/>
        </w:rPr>
        <w:t>Համայնքի ավագանին որոշում է</w:t>
      </w:r>
      <w:r w:rsidRPr="00377F4A">
        <w:rPr>
          <w:rStyle w:val="a4"/>
          <w:rFonts w:ascii="Cambria Math" w:hAnsi="Cambria Math" w:cs="Cambria Math"/>
          <w:i/>
          <w:iCs/>
        </w:rPr>
        <w:t>․</w:t>
      </w:r>
    </w:p>
    <w:p w:rsidR="0070109D" w:rsidRPr="00377F4A" w:rsidRDefault="00493259">
      <w:pPr>
        <w:pStyle w:val="a3"/>
        <w:jc w:val="both"/>
        <w:divId w:val="511065384"/>
      </w:pPr>
      <w:r w:rsidRPr="00377F4A">
        <w:t>1</w:t>
      </w:r>
      <w:r w:rsidRPr="00377F4A">
        <w:rPr>
          <w:rFonts w:ascii="Cambria Math" w:hAnsi="Cambria Math" w:cs="Cambria Math"/>
        </w:rPr>
        <w:t>․</w:t>
      </w:r>
      <w:r w:rsidRPr="00377F4A">
        <w:t>Հաստատել Իջևան համայնքի «Տավուշի մարզի Աչաջուր գյուղի մանկապարտեզ» ՀՈԱԿ-ի կանոնադրությունում գտնվելու վայրի հասցեի փոփոխությանը և կարդալ՝ մարզ Տավուշ, համայնք Իջևան, գյուղ Աչաջուր 6-րդ փողոց 4։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70109D" w:rsidRPr="00377F4A">
        <w:trPr>
          <w:divId w:val="2051344928"/>
          <w:tblCellSpacing w:w="15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0109D" w:rsidRPr="00377F4A" w:rsidRDefault="00493259">
      <w:pPr>
        <w:pStyle w:val="a3"/>
        <w:divId w:val="2051344928"/>
      </w:pPr>
      <w:r w:rsidRPr="00377F4A">
        <w:t>Որոշումն ընդունված է. /կցվում է որոշում N 142/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70109D" w:rsidRPr="00377F4A">
        <w:trPr>
          <w:divId w:val="324818865"/>
          <w:tblCellSpacing w:w="0" w:type="dxa"/>
        </w:trPr>
        <w:tc>
          <w:tcPr>
            <w:tcW w:w="450" w:type="dxa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Calibri" w:hAnsi="Calibri" w:cs="Calibri"/>
                <w:sz w:val="24"/>
                <w:szCs w:val="24"/>
              </w:rPr>
              <w:lastRenderedPageBreak/>
              <w:t> </w:t>
            </w:r>
            <w:r w:rsidRPr="00377F4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pStyle w:val="a3"/>
            </w:pPr>
            <w:r w:rsidRPr="00377F4A">
              <w:rPr>
                <w:rFonts w:ascii="Calibri" w:hAnsi="Calibri" w:cs="Calibri"/>
              </w:rPr>
              <w:t> </w:t>
            </w:r>
            <w:r w:rsidRPr="00377F4A">
              <w:t>Ավագանու անդամներ</w:t>
            </w:r>
          </w:p>
        </w:tc>
      </w:tr>
      <w:tr w:rsidR="0070109D" w:rsidRPr="00377F4A">
        <w:trPr>
          <w:divId w:val="324818865"/>
          <w:tblCellSpacing w:w="0" w:type="dxa"/>
        </w:trPr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09D" w:rsidRPr="00377F4A" w:rsidRDefault="00493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77F4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70109D" w:rsidRPr="00377F4A" w:rsidRDefault="00493259">
            <w:pPr>
              <w:pStyle w:val="a3"/>
            </w:pPr>
            <w:r w:rsidRPr="00377F4A">
              <w:t>ԽԱՉԱՏՈՒՐ ԱԹԱԲԵԿՅԱՆ</w:t>
            </w:r>
          </w:p>
          <w:p w:rsidR="0070109D" w:rsidRPr="00377F4A" w:rsidRDefault="00493259">
            <w:pPr>
              <w:pStyle w:val="a3"/>
            </w:pPr>
            <w:r w:rsidRPr="00377F4A">
              <w:t>ԱՐԳԻՇՏԻ ԱՄԻՐԽԱՆՅԱՆ</w:t>
            </w:r>
          </w:p>
          <w:p w:rsidR="0070109D" w:rsidRPr="00377F4A" w:rsidRDefault="00493259">
            <w:pPr>
              <w:pStyle w:val="a3"/>
            </w:pPr>
            <w:r w:rsidRPr="00377F4A">
              <w:t>ՍԱՍՈՒՆ ԱՆՏՈՆՅԱՆ</w:t>
            </w:r>
          </w:p>
          <w:p w:rsidR="0070109D" w:rsidRPr="00377F4A" w:rsidRDefault="00493259">
            <w:pPr>
              <w:pStyle w:val="a3"/>
            </w:pPr>
            <w:r w:rsidRPr="00377F4A">
              <w:t>ՄԵԴՈՐԱ ԱՍԻԼՅԱՆ</w:t>
            </w:r>
          </w:p>
          <w:p w:rsidR="0070109D" w:rsidRPr="00377F4A" w:rsidRDefault="00493259">
            <w:pPr>
              <w:pStyle w:val="a3"/>
            </w:pPr>
            <w:r w:rsidRPr="00377F4A">
              <w:t>ՍՅՈՒԶԱՆՆԱ ԱՐԶՈՒՄԱՆՅԱՆ</w:t>
            </w:r>
          </w:p>
          <w:p w:rsidR="0070109D" w:rsidRPr="00377F4A" w:rsidRDefault="00493259">
            <w:pPr>
              <w:pStyle w:val="a3"/>
            </w:pPr>
            <w:r w:rsidRPr="00377F4A">
              <w:t>ՄՀԵՐ ԲՈՒՂԴԱՐՅԱՆ</w:t>
            </w:r>
          </w:p>
          <w:p w:rsidR="0070109D" w:rsidRPr="00377F4A" w:rsidRDefault="00493259">
            <w:pPr>
              <w:pStyle w:val="a3"/>
            </w:pPr>
            <w:r w:rsidRPr="00377F4A">
              <w:t>ԱՐՄԻՆԵ ԴՈՎԼԱԹԲԵԿՅԱՆ</w:t>
            </w:r>
          </w:p>
          <w:p w:rsidR="0070109D" w:rsidRPr="00377F4A" w:rsidRDefault="00493259">
            <w:pPr>
              <w:pStyle w:val="a3"/>
            </w:pPr>
            <w:r w:rsidRPr="00377F4A">
              <w:t>ԽԱՉԱՏՈՒՐ ՀԱՄԶՅԱՆ</w:t>
            </w:r>
          </w:p>
          <w:p w:rsidR="0070109D" w:rsidRPr="00377F4A" w:rsidRDefault="00493259">
            <w:pPr>
              <w:pStyle w:val="a3"/>
            </w:pPr>
            <w:r w:rsidRPr="00377F4A">
              <w:t>ՎԱՀԱՆ ՂԱԶՈՒՄՅԱՆ</w:t>
            </w:r>
          </w:p>
          <w:p w:rsidR="0070109D" w:rsidRPr="00377F4A" w:rsidRDefault="00493259">
            <w:pPr>
              <w:pStyle w:val="a3"/>
            </w:pPr>
            <w:r w:rsidRPr="00377F4A">
              <w:t>ԱՐՄԱՆ ՂԱԼԹԱԽՉՅԱՆ</w:t>
            </w:r>
          </w:p>
          <w:p w:rsidR="0070109D" w:rsidRPr="00377F4A" w:rsidRDefault="00493259">
            <w:pPr>
              <w:pStyle w:val="a3"/>
            </w:pPr>
            <w:r w:rsidRPr="00377F4A">
              <w:t>ԱՐԹՈՒՐ ՃԱՂԱՐՅԱՆ</w:t>
            </w:r>
          </w:p>
          <w:p w:rsidR="0070109D" w:rsidRPr="00377F4A" w:rsidRDefault="00493259">
            <w:pPr>
              <w:pStyle w:val="a3"/>
            </w:pPr>
            <w:r w:rsidRPr="00377F4A">
              <w:t>ԱՆՈՒՇ ՄԵՀՐԱԲՅԱՆ</w:t>
            </w:r>
          </w:p>
          <w:p w:rsidR="0070109D" w:rsidRPr="00377F4A" w:rsidRDefault="00493259">
            <w:pPr>
              <w:pStyle w:val="a3"/>
            </w:pPr>
            <w:r w:rsidRPr="00377F4A">
              <w:t>ԳԱԳԻԿ ՉԱՊՈՒԽՅԱՆ</w:t>
            </w:r>
          </w:p>
          <w:p w:rsidR="0070109D" w:rsidRPr="00377F4A" w:rsidRDefault="00493259">
            <w:pPr>
              <w:pStyle w:val="a3"/>
            </w:pPr>
            <w:r w:rsidRPr="00377F4A">
              <w:t>ԶՈՅԱ ՊԵՏՐՈՍՅԱՆ</w:t>
            </w:r>
          </w:p>
          <w:p w:rsidR="0070109D" w:rsidRPr="00377F4A" w:rsidRDefault="00493259">
            <w:pPr>
              <w:pStyle w:val="a3"/>
            </w:pPr>
            <w:r w:rsidRPr="00377F4A">
              <w:t>ՆԱԻՐԻ ՋԱՆՎԵԼՅԱՆ</w:t>
            </w:r>
          </w:p>
          <w:p w:rsidR="0070109D" w:rsidRPr="00377F4A" w:rsidRDefault="00493259">
            <w:pPr>
              <w:pStyle w:val="a3"/>
            </w:pPr>
            <w:r w:rsidRPr="00377F4A">
              <w:t>ՍՏԵՓԱՆ ՍԱՐՀԱՏՅԱՆ</w:t>
            </w:r>
          </w:p>
          <w:p w:rsidR="0070109D" w:rsidRPr="00377F4A" w:rsidRDefault="00493259">
            <w:pPr>
              <w:pStyle w:val="a3"/>
            </w:pPr>
            <w:r w:rsidRPr="00377F4A">
              <w:t>ՎԱՀԵ ՎԱՐՇԱՄՅԱՆ</w:t>
            </w:r>
          </w:p>
          <w:p w:rsidR="0070109D" w:rsidRPr="00377F4A" w:rsidRDefault="00493259">
            <w:pPr>
              <w:pStyle w:val="a3"/>
            </w:pPr>
            <w:r w:rsidRPr="00377F4A">
              <w:t>ՆԱՆԵ ՎԻՐԱԲՅԱՆ</w:t>
            </w:r>
          </w:p>
        </w:tc>
      </w:tr>
    </w:tbl>
    <w:p w:rsidR="0070109D" w:rsidRPr="00377F4A" w:rsidRDefault="00493259">
      <w:pPr>
        <w:pStyle w:val="a3"/>
        <w:divId w:val="605885999"/>
      </w:pPr>
      <w:r w:rsidRPr="00377F4A">
        <w:rPr>
          <w:i/>
          <w:iCs/>
        </w:rPr>
        <w:br/>
      </w:r>
      <w:r w:rsidRPr="00377F4A">
        <w:rPr>
          <w:rStyle w:val="a5"/>
        </w:rPr>
        <w:t>Համայնքի ղեկավար</w:t>
      </w:r>
      <w:r w:rsidRPr="00377F4A">
        <w:rPr>
          <w:i/>
          <w:iCs/>
        </w:rPr>
        <w:br/>
      </w:r>
      <w:r w:rsidRPr="00377F4A">
        <w:br/>
        <w:t>ԱՐԹՈՒՐ ՃԱՂԱՐՅԱՆ________________</w:t>
      </w:r>
    </w:p>
    <w:p w:rsidR="0070109D" w:rsidRPr="00377F4A" w:rsidRDefault="00493259">
      <w:pPr>
        <w:pStyle w:val="a3"/>
        <w:divId w:val="324818865"/>
      </w:pPr>
      <w:r w:rsidRPr="00377F4A">
        <w:rPr>
          <w:rFonts w:ascii="Calibri" w:hAnsi="Calibri" w:cs="Calibri"/>
        </w:rPr>
        <w:t> </w:t>
      </w:r>
    </w:p>
    <w:p w:rsidR="00493259" w:rsidRPr="00377F4A" w:rsidRDefault="00493259" w:rsidP="001D15F0">
      <w:pPr>
        <w:pStyle w:val="a3"/>
        <w:divId w:val="112873368"/>
      </w:pPr>
      <w:r w:rsidRPr="00377F4A">
        <w:rPr>
          <w:rFonts w:ascii="Calibri" w:hAnsi="Calibri" w:cs="Calibri"/>
        </w:rPr>
        <w:t> </w:t>
      </w:r>
      <w:r w:rsidRPr="00377F4A">
        <w:rPr>
          <w:rStyle w:val="a5"/>
        </w:rPr>
        <w:t>Նիստն արձանագրեց</w:t>
      </w:r>
      <w:proofErr w:type="gramStart"/>
      <w:r w:rsidRPr="00377F4A">
        <w:rPr>
          <w:rStyle w:val="a5"/>
        </w:rPr>
        <w:t>`</w:t>
      </w:r>
      <w:r w:rsidRPr="00377F4A">
        <w:rPr>
          <w:rFonts w:ascii="Calibri" w:hAnsi="Calibri" w:cs="Calibri"/>
        </w:rPr>
        <w:t>  </w:t>
      </w:r>
      <w:r w:rsidRPr="00377F4A">
        <w:t>Հրանտ</w:t>
      </w:r>
      <w:proofErr w:type="gramEnd"/>
      <w:r w:rsidRPr="00377F4A">
        <w:t xml:space="preserve"> Ներսեսյանը ________________</w:t>
      </w:r>
    </w:p>
    <w:sectPr w:rsidR="00493259" w:rsidRPr="00377F4A" w:rsidSect="00F97DD8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D2E"/>
    <w:rsid w:val="000166CE"/>
    <w:rsid w:val="00094232"/>
    <w:rsid w:val="000D1F24"/>
    <w:rsid w:val="001D15F0"/>
    <w:rsid w:val="002F1312"/>
    <w:rsid w:val="00342566"/>
    <w:rsid w:val="00377F4A"/>
    <w:rsid w:val="004146E2"/>
    <w:rsid w:val="00493259"/>
    <w:rsid w:val="004F4F03"/>
    <w:rsid w:val="00614D2E"/>
    <w:rsid w:val="00632028"/>
    <w:rsid w:val="00670ADE"/>
    <w:rsid w:val="00696520"/>
    <w:rsid w:val="0070109D"/>
    <w:rsid w:val="00A93946"/>
    <w:rsid w:val="00DB6FDB"/>
    <w:rsid w:val="00F80071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B438"/>
  <w15:docId w15:val="{F921AAE4-606E-4C33-98D4-031EDF7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2988</Words>
  <Characters>17038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2023-11-07T11:41:00Z</dcterms:created>
  <dcterms:modified xsi:type="dcterms:W3CDTF">2024-03-01T11:22:00Z</dcterms:modified>
</cp:coreProperties>
</file>